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B5" w:rsidRPr="004A71D6" w:rsidRDefault="00E835B5" w:rsidP="004A71D6">
      <w:pPr>
        <w:pStyle w:val="Titel"/>
        <w:rPr>
          <w:rFonts w:ascii="Arial" w:hAnsi="Arial" w:cs="Arial"/>
          <w:color w:val="auto"/>
        </w:rPr>
      </w:pPr>
      <w:r w:rsidRPr="004A71D6">
        <w:rPr>
          <w:rFonts w:ascii="Arial" w:hAnsi="Arial" w:cs="Arial"/>
          <w:color w:val="auto"/>
        </w:rPr>
        <w:t>Historisch overzicht</w:t>
      </w:r>
    </w:p>
    <w:p w:rsidR="000D4F33" w:rsidRPr="00745A8D" w:rsidRDefault="000D4F33" w:rsidP="00E835B5">
      <w:pPr>
        <w:rPr>
          <w:rFonts w:ascii="Arial" w:hAnsi="Arial" w:cs="Arial"/>
          <w:b/>
          <w:sz w:val="24"/>
          <w:szCs w:val="24"/>
        </w:rPr>
      </w:pPr>
      <w:r w:rsidRPr="00745A8D">
        <w:rPr>
          <w:rFonts w:ascii="Arial" w:hAnsi="Arial" w:cs="Arial"/>
          <w:b/>
          <w:sz w:val="24"/>
          <w:szCs w:val="24"/>
        </w:rPr>
        <w:t>Verzuiling</w:t>
      </w:r>
    </w:p>
    <w:p w:rsidR="00E835B5" w:rsidRPr="00745A8D" w:rsidRDefault="00E835B5" w:rsidP="00E835B5">
      <w:pPr>
        <w:rPr>
          <w:rFonts w:ascii="Arial" w:hAnsi="Arial" w:cs="Arial"/>
          <w:sz w:val="24"/>
          <w:szCs w:val="24"/>
        </w:rPr>
      </w:pPr>
      <w:r w:rsidRPr="00745A8D">
        <w:rPr>
          <w:rFonts w:ascii="Arial" w:hAnsi="Arial" w:cs="Arial"/>
          <w:sz w:val="24"/>
          <w:szCs w:val="24"/>
        </w:rPr>
        <w:t>Aan het begin van de 19e eeuw kende Nederland maar twee politieke stromingen. Die politieke stromingen bestonden uit de conservatieven die de bestaande orde wilden behouden, en de radicalen, die de idealen van de Franse Revolutie wilden waarmaken. In de loop van de negentiende eeuw vielen deze stromingen uit elkaar. Aan het begin van de twintigste eeuw kende Nederland dus vier hoofdstromen: liberalisme, calvinisme, katholicisme en socialisme. Deze hoofdstromen verdeelden  zich weer onder in twee of drie zij- en middenstromen. Die partijen zijn ondertussen allemaal verdwenen, maar de politieke stromingen niet.  Het politieke bestel in Nederland veranderde weinig in de periode 1918-1960. De vier hoofdstromen: liberalisme, calvinisme, katholicisme en socialisme verlamden in de zuilen die in de samenleving waren ontstaan. De verzuiling was ook de reden waarom er zo weinig veranderde in het politieke bestel. Bijvoorbeeld, als je in een rooms-katholiek gezin werd geboren, ging je naar een katholieke school, je werd lid van een katholieke jongens of meisjesclub, je luisterde naar de Katholieke Radio Omroep en ging elke zondag naar de Katholieke Kerk, later stemde je dan ook vanzelfsprekend op een katholieke partij. De zuil waarin je werd geboren bepaalde ook je stemgedrag. Maar dat veranderde na 1960</w:t>
      </w:r>
    </w:p>
    <w:p w:rsidR="000D4F33" w:rsidRPr="00745A8D" w:rsidRDefault="000D4F33" w:rsidP="00E835B5">
      <w:pPr>
        <w:rPr>
          <w:rFonts w:ascii="Arial" w:hAnsi="Arial" w:cs="Arial"/>
          <w:b/>
          <w:sz w:val="24"/>
          <w:szCs w:val="24"/>
        </w:rPr>
      </w:pPr>
      <w:r w:rsidRPr="00745A8D">
        <w:rPr>
          <w:rFonts w:ascii="Arial" w:hAnsi="Arial" w:cs="Arial"/>
          <w:b/>
          <w:sz w:val="24"/>
          <w:szCs w:val="24"/>
        </w:rPr>
        <w:t>Individualisering</w:t>
      </w:r>
    </w:p>
    <w:p w:rsidR="00E835B5" w:rsidRPr="00393043" w:rsidRDefault="00E835B5" w:rsidP="00393043">
      <w:pPr>
        <w:rPr>
          <w:rFonts w:ascii="Arial" w:hAnsi="Arial" w:cs="Arial"/>
          <w:sz w:val="24"/>
          <w:szCs w:val="24"/>
        </w:rPr>
      </w:pPr>
      <w:r w:rsidRPr="00393043">
        <w:rPr>
          <w:rFonts w:ascii="Arial" w:hAnsi="Arial" w:cs="Arial"/>
          <w:sz w:val="24"/>
          <w:szCs w:val="24"/>
        </w:rPr>
        <w:t xml:space="preserve">In de periode 1918 tot 1960 veranderde er weinig in het politieke bestel, ondanks de economische crisis, de Duitse bezetting en de wederopbouw na de oorlog. Maar na 1960 hadden de maatschappelijke veranderingen wel invloed op het politieke bestel.  De meeste politieke stromingen ondergingen grote veranderingen. De stromingen lukten het niet langer om in hun zuilen zich te verbergen. De </w:t>
      </w:r>
      <w:proofErr w:type="spellStart"/>
      <w:r w:rsidRPr="00393043">
        <w:rPr>
          <w:rFonts w:ascii="Arial" w:hAnsi="Arial" w:cs="Arial"/>
          <w:sz w:val="24"/>
          <w:szCs w:val="24"/>
        </w:rPr>
        <w:t>christen-democraten</w:t>
      </w:r>
      <w:proofErr w:type="spellEnd"/>
      <w:r w:rsidRPr="00393043">
        <w:rPr>
          <w:rFonts w:ascii="Arial" w:hAnsi="Arial" w:cs="Arial"/>
          <w:sz w:val="24"/>
          <w:szCs w:val="24"/>
        </w:rPr>
        <w:t xml:space="preserve"> bereikten met moeite een eenheid terwijl de socialistische stroming meer verdeeld raakte.  Ook de liberale stroming raakte in de jaren zestig opnieuw verdeeld. De partij D66 vertegenwoordigde de stroming van </w:t>
      </w:r>
      <w:proofErr w:type="spellStart"/>
      <w:r w:rsidRPr="00393043">
        <w:rPr>
          <w:rFonts w:ascii="Arial" w:hAnsi="Arial" w:cs="Arial"/>
          <w:sz w:val="24"/>
          <w:szCs w:val="24"/>
        </w:rPr>
        <w:t>sociaal-liberalen</w:t>
      </w:r>
      <w:proofErr w:type="spellEnd"/>
      <w:r w:rsidRPr="00393043">
        <w:rPr>
          <w:rFonts w:ascii="Arial" w:hAnsi="Arial" w:cs="Arial"/>
          <w:sz w:val="24"/>
          <w:szCs w:val="24"/>
        </w:rPr>
        <w:t xml:space="preserve"> en radicale democraten, alleen in het midden van de jaren zeventig en opnieuw aan het begin van de jaren tachtig stortte de partij bijna helemaal in. De VVD  beleefde in de jaren zeventig  juist een nieuwe bloeitijd. De voornaamste reden hiervoor was de ontevredenheid over de sociale verzorgingst</w:t>
      </w:r>
      <w:r w:rsidR="00ED2476" w:rsidRPr="00393043">
        <w:rPr>
          <w:rFonts w:ascii="Arial" w:hAnsi="Arial" w:cs="Arial"/>
          <w:sz w:val="24"/>
          <w:szCs w:val="24"/>
        </w:rPr>
        <w:t>aat, nivellering en een te grote overheid</w:t>
      </w:r>
      <w:r w:rsidR="00A2609B" w:rsidRPr="00393043">
        <w:rPr>
          <w:rFonts w:ascii="Arial" w:hAnsi="Arial" w:cs="Arial"/>
          <w:sz w:val="24"/>
          <w:szCs w:val="24"/>
        </w:rPr>
        <w:t>. In de jaren tachtig verloren ze</w:t>
      </w:r>
      <w:r w:rsidRPr="00393043">
        <w:rPr>
          <w:rFonts w:ascii="Arial" w:hAnsi="Arial" w:cs="Arial"/>
          <w:sz w:val="24"/>
          <w:szCs w:val="24"/>
        </w:rPr>
        <w:t xml:space="preserve"> toch stemmen en leden, vooral door interne strubbelingen.</w:t>
      </w:r>
    </w:p>
    <w:p w:rsidR="00E835B5" w:rsidRPr="00745A8D" w:rsidRDefault="00E835B5" w:rsidP="00E835B5">
      <w:pPr>
        <w:rPr>
          <w:rFonts w:ascii="Arial" w:hAnsi="Arial" w:cs="Arial"/>
          <w:sz w:val="24"/>
          <w:szCs w:val="24"/>
        </w:rPr>
      </w:pPr>
      <w:r w:rsidRPr="00745A8D">
        <w:rPr>
          <w:rFonts w:ascii="Arial" w:hAnsi="Arial" w:cs="Arial"/>
          <w:sz w:val="24"/>
          <w:szCs w:val="24"/>
        </w:rPr>
        <w:t>In de Jaren tachtig kwamen de politieke stromingen in rustiger vaarwater en bleken de zuilen toch niet helemaal weg te zijn. Maar in de jaren negentig deden zich toch weer veranderingen plaats.</w:t>
      </w:r>
    </w:p>
    <w:p w:rsidR="00E835B5" w:rsidRPr="00745A8D" w:rsidRDefault="00E835B5" w:rsidP="00E835B5">
      <w:pPr>
        <w:rPr>
          <w:rFonts w:ascii="Arial" w:hAnsi="Arial" w:cs="Arial"/>
          <w:sz w:val="24"/>
          <w:szCs w:val="24"/>
        </w:rPr>
      </w:pPr>
      <w:r w:rsidRPr="00745A8D">
        <w:rPr>
          <w:rFonts w:ascii="Arial" w:hAnsi="Arial" w:cs="Arial"/>
          <w:sz w:val="24"/>
          <w:szCs w:val="24"/>
        </w:rPr>
        <w:t xml:space="preserve">Belangrijke ontwikkeling was het ontstaan van een nieuwe coalitie, die tussen de liberalen en de socialisten. Paars 1, het eerste kabinet Kok, werd in augustus 1994 </w:t>
      </w:r>
      <w:r w:rsidRPr="00745A8D">
        <w:rPr>
          <w:rFonts w:ascii="Arial" w:hAnsi="Arial" w:cs="Arial"/>
          <w:sz w:val="24"/>
          <w:szCs w:val="24"/>
        </w:rPr>
        <w:lastRenderedPageBreak/>
        <w:t>gevormd. Dat was een erg succesvol kabinet, er was sprake van economisch herstel en terugkeer van de groei en veel ethische onderwerpen werden op progressieve manier geregeld. Dat kom omdat de christen democraten na zeer lang tijd niet meededen aan de regering.</w:t>
      </w:r>
    </w:p>
    <w:p w:rsidR="00E835B5" w:rsidRPr="00745A8D" w:rsidRDefault="00E835B5" w:rsidP="00E835B5">
      <w:pPr>
        <w:rPr>
          <w:rFonts w:ascii="Arial" w:hAnsi="Arial" w:cs="Arial"/>
          <w:sz w:val="24"/>
          <w:szCs w:val="24"/>
        </w:rPr>
      </w:pPr>
      <w:r w:rsidRPr="00745A8D">
        <w:rPr>
          <w:rFonts w:ascii="Arial" w:hAnsi="Arial" w:cs="Arial"/>
          <w:sz w:val="24"/>
          <w:szCs w:val="24"/>
        </w:rPr>
        <w:t xml:space="preserve">Paars 2 begon in 1998 en liep tot 2002. Aanvankelijk erg succesvol door het doorzettende economische herstel, maar gaandeweg kwam er meer kritiek. Het kabinet viel vlak voor het einde van de regeerperiode op een rapport van het NIOD over de Nederlandse aanwezigheid in </w:t>
      </w:r>
      <w:proofErr w:type="spellStart"/>
      <w:r w:rsidRPr="00745A8D">
        <w:rPr>
          <w:rFonts w:ascii="Arial" w:hAnsi="Arial" w:cs="Arial"/>
          <w:sz w:val="24"/>
          <w:szCs w:val="24"/>
        </w:rPr>
        <w:t>Srebrenica</w:t>
      </w:r>
      <w:proofErr w:type="spellEnd"/>
      <w:r w:rsidRPr="00745A8D">
        <w:rPr>
          <w:rFonts w:ascii="Arial" w:hAnsi="Arial" w:cs="Arial"/>
          <w:sz w:val="24"/>
          <w:szCs w:val="24"/>
        </w:rPr>
        <w:t xml:space="preserve">. Ook de marktwerking in de zorg en </w:t>
      </w:r>
      <w:r w:rsidR="000A5B06" w:rsidRPr="00745A8D">
        <w:rPr>
          <w:rFonts w:ascii="Arial" w:hAnsi="Arial" w:cs="Arial"/>
          <w:sz w:val="24"/>
          <w:szCs w:val="24"/>
        </w:rPr>
        <w:t xml:space="preserve">in </w:t>
      </w:r>
      <w:r w:rsidRPr="00745A8D">
        <w:rPr>
          <w:rFonts w:ascii="Arial" w:hAnsi="Arial" w:cs="Arial"/>
          <w:sz w:val="24"/>
          <w:szCs w:val="24"/>
        </w:rPr>
        <w:t>het openbaar vervoer leidde niet tot de beloofde resultaten. Pim Fortuyn schreef het boek "De puinhopen van 8 jaar paars" waarin de ooit succesvolle paarse formule helemaal werd afgebrand. Er kwam meer kritiek op het immigratie en integratiebeleid, de invoering van marktwerking, het gebruik van subsidies en de "softe"opstelling van de overheid.</w:t>
      </w:r>
      <w:r w:rsidRPr="00745A8D">
        <w:rPr>
          <w:rFonts w:ascii="Arial" w:hAnsi="Arial" w:cs="Arial"/>
          <w:sz w:val="24"/>
          <w:szCs w:val="24"/>
        </w:rPr>
        <w:br/>
        <w:t xml:space="preserve">Door de aanslagen op de </w:t>
      </w:r>
      <w:proofErr w:type="spellStart"/>
      <w:r w:rsidRPr="00745A8D">
        <w:rPr>
          <w:rFonts w:ascii="Arial" w:hAnsi="Arial" w:cs="Arial"/>
          <w:sz w:val="24"/>
          <w:szCs w:val="24"/>
        </w:rPr>
        <w:t>Twin</w:t>
      </w:r>
      <w:proofErr w:type="spellEnd"/>
      <w:r w:rsidRPr="00745A8D">
        <w:rPr>
          <w:rFonts w:ascii="Arial" w:hAnsi="Arial" w:cs="Arial"/>
          <w:sz w:val="24"/>
          <w:szCs w:val="24"/>
        </w:rPr>
        <w:t xml:space="preserve"> Towers op 9 september 2001 veranderde ook het klimaat ten opzicht van islamitisch fundamentalisme en de islam in het algemeen. De tegenstellingen werden scherper, op alle gebieden.</w:t>
      </w:r>
    </w:p>
    <w:p w:rsidR="00E835B5" w:rsidRPr="00745A8D" w:rsidRDefault="00E835B5" w:rsidP="00E835B5">
      <w:pPr>
        <w:rPr>
          <w:rFonts w:ascii="Arial" w:hAnsi="Arial" w:cs="Arial"/>
          <w:sz w:val="24"/>
          <w:szCs w:val="24"/>
        </w:rPr>
      </w:pPr>
      <w:r w:rsidRPr="00745A8D">
        <w:rPr>
          <w:rFonts w:ascii="Arial" w:hAnsi="Arial" w:cs="Arial"/>
          <w:sz w:val="24"/>
          <w:szCs w:val="24"/>
        </w:rPr>
        <w:t xml:space="preserve">Op 6 mei 2002 werd Pim Fortuyn vermoord door Volkert van der Graaf. Dat leidde tot een aardverschuiving bij de verkiezingen, de lijst Fortuyn haalde in 1 keer 26 zetels en moest dus ook wel gaan meeregeren. Dat gebeurde in het eerste kabinet </w:t>
      </w:r>
      <w:proofErr w:type="spellStart"/>
      <w:r w:rsidRPr="00745A8D">
        <w:rPr>
          <w:rFonts w:ascii="Arial" w:hAnsi="Arial" w:cs="Arial"/>
          <w:sz w:val="24"/>
          <w:szCs w:val="24"/>
        </w:rPr>
        <w:t>Balkenende</w:t>
      </w:r>
      <w:proofErr w:type="spellEnd"/>
      <w:r w:rsidRPr="00745A8D">
        <w:rPr>
          <w:rFonts w:ascii="Arial" w:hAnsi="Arial" w:cs="Arial"/>
          <w:sz w:val="24"/>
          <w:szCs w:val="24"/>
        </w:rPr>
        <w:t xml:space="preserve"> dat slechts tot mei 2003 regeerde. Hierna volgden meerdere kabinetten </w:t>
      </w:r>
      <w:proofErr w:type="spellStart"/>
      <w:r w:rsidRPr="00745A8D">
        <w:rPr>
          <w:rFonts w:ascii="Arial" w:hAnsi="Arial" w:cs="Arial"/>
          <w:sz w:val="24"/>
          <w:szCs w:val="24"/>
        </w:rPr>
        <w:t>Balkenende</w:t>
      </w:r>
      <w:proofErr w:type="spellEnd"/>
      <w:r w:rsidRPr="00745A8D">
        <w:rPr>
          <w:rFonts w:ascii="Arial" w:hAnsi="Arial" w:cs="Arial"/>
          <w:sz w:val="24"/>
          <w:szCs w:val="24"/>
        </w:rPr>
        <w:t xml:space="preserve">, die allemaal voortijdig ontslag aanvroegen. In 2010 kwam het laatste kabinet </w:t>
      </w:r>
      <w:proofErr w:type="spellStart"/>
      <w:r w:rsidRPr="00745A8D">
        <w:rPr>
          <w:rFonts w:ascii="Arial" w:hAnsi="Arial" w:cs="Arial"/>
          <w:sz w:val="24"/>
          <w:szCs w:val="24"/>
        </w:rPr>
        <w:t>Balkenende</w:t>
      </w:r>
      <w:proofErr w:type="spellEnd"/>
      <w:r w:rsidRPr="00745A8D">
        <w:rPr>
          <w:rFonts w:ascii="Arial" w:hAnsi="Arial" w:cs="Arial"/>
          <w:sz w:val="24"/>
          <w:szCs w:val="24"/>
        </w:rPr>
        <w:t xml:space="preserve"> tot een einde. Het eerst kabinet Rutte, waarbij de VVD en het CDA met gedoogsteun van de PVV regeerde, trad aan en weer af in 2012. Nu hebben we Rutte 2, waarbij de VVD en de PvdA samen regeren.</w:t>
      </w:r>
    </w:p>
    <w:p w:rsidR="00E835B5" w:rsidRPr="00745A8D" w:rsidRDefault="00E835B5" w:rsidP="00E835B5">
      <w:pPr>
        <w:rPr>
          <w:rFonts w:ascii="Arial" w:hAnsi="Arial" w:cs="Arial"/>
          <w:sz w:val="24"/>
          <w:szCs w:val="24"/>
        </w:rPr>
      </w:pPr>
      <w:r w:rsidRPr="00745A8D">
        <w:rPr>
          <w:rFonts w:ascii="Arial" w:hAnsi="Arial" w:cs="Arial"/>
          <w:sz w:val="24"/>
          <w:szCs w:val="24"/>
        </w:rPr>
        <w:t xml:space="preserve">De periode van 2002 tot 2012 kende 5 kabinetten, er was een grote onzekerheid ook bij de kiezers. Nog steeds zijn er heel veel zwevende kiezers en veel  mensen kiezen </w:t>
      </w:r>
      <w:r w:rsidR="000A5B06" w:rsidRPr="00745A8D">
        <w:rPr>
          <w:rFonts w:ascii="Arial" w:hAnsi="Arial" w:cs="Arial"/>
          <w:sz w:val="24"/>
          <w:szCs w:val="24"/>
        </w:rPr>
        <w:t xml:space="preserve">dan </w:t>
      </w:r>
      <w:r w:rsidRPr="00745A8D">
        <w:rPr>
          <w:rFonts w:ascii="Arial" w:hAnsi="Arial" w:cs="Arial"/>
          <w:sz w:val="24"/>
          <w:szCs w:val="24"/>
        </w:rPr>
        <w:t>uit onzekerheid of angst of vanuit hun eigen directe belang. Onvrede met de overheid, gebrek aan vertrouwen, angst voor nieuwe bevolkingsgroepen en de economische situatie zijn bepalend voor het stemgedrag, de kiezer weet het ook niet meer.</w:t>
      </w:r>
    </w:p>
    <w:p w:rsidR="00E835B5" w:rsidRPr="00745A8D" w:rsidRDefault="00E835B5" w:rsidP="00E835B5">
      <w:pPr>
        <w:rPr>
          <w:rFonts w:ascii="Arial" w:hAnsi="Arial" w:cs="Arial"/>
          <w:sz w:val="24"/>
          <w:szCs w:val="24"/>
        </w:rPr>
      </w:pPr>
      <w:r w:rsidRPr="00745A8D">
        <w:rPr>
          <w:rFonts w:ascii="Arial" w:hAnsi="Arial" w:cs="Arial"/>
          <w:sz w:val="24"/>
          <w:szCs w:val="24"/>
        </w:rPr>
        <w:t xml:space="preserve">Nu zitten we in een periode dat men weer wat stabiliteit wil, een kabinet dat eindelijk weer eens de rit uitzit, eerlijk is en de burger serieus neemt. Er lijkt een terugkeer te zijn naar vertrouwde politieke stromingen zoals de VVD en de PvdA, het CDA is </w:t>
      </w:r>
      <w:r w:rsidR="000A5B06" w:rsidRPr="00745A8D">
        <w:rPr>
          <w:rFonts w:ascii="Arial" w:hAnsi="Arial" w:cs="Arial"/>
          <w:sz w:val="24"/>
          <w:szCs w:val="24"/>
        </w:rPr>
        <w:t xml:space="preserve">echter </w:t>
      </w:r>
      <w:r w:rsidRPr="00745A8D">
        <w:rPr>
          <w:rFonts w:ascii="Arial" w:hAnsi="Arial" w:cs="Arial"/>
          <w:sz w:val="24"/>
          <w:szCs w:val="24"/>
        </w:rPr>
        <w:t>sterk op zijn retour en de protestpartijen PVV en SP blijven een grote aanhang houden.</w:t>
      </w:r>
    </w:p>
    <w:p w:rsidR="00B3092A" w:rsidRPr="00745A8D" w:rsidRDefault="00E835B5">
      <w:pPr>
        <w:rPr>
          <w:rFonts w:ascii="Arial" w:hAnsi="Arial" w:cs="Arial"/>
          <w:sz w:val="24"/>
          <w:szCs w:val="24"/>
        </w:rPr>
      </w:pPr>
      <w:r w:rsidRPr="00745A8D">
        <w:rPr>
          <w:rFonts w:ascii="Arial" w:hAnsi="Arial" w:cs="Arial"/>
          <w:sz w:val="24"/>
          <w:szCs w:val="24"/>
        </w:rPr>
        <w:t>Veel zal afhangen van de resu</w:t>
      </w:r>
      <w:r w:rsidR="001937A0">
        <w:rPr>
          <w:rFonts w:ascii="Arial" w:hAnsi="Arial" w:cs="Arial"/>
          <w:sz w:val="24"/>
          <w:szCs w:val="24"/>
        </w:rPr>
        <w:t xml:space="preserve">ltaten van Rutte 2, de kiezer </w:t>
      </w:r>
      <w:r w:rsidRPr="00745A8D">
        <w:rPr>
          <w:rFonts w:ascii="Arial" w:hAnsi="Arial" w:cs="Arial"/>
          <w:sz w:val="24"/>
          <w:szCs w:val="24"/>
        </w:rPr>
        <w:t>wil da</w:t>
      </w:r>
      <w:r w:rsidR="001937A0">
        <w:rPr>
          <w:rFonts w:ascii="Arial" w:hAnsi="Arial" w:cs="Arial"/>
          <w:sz w:val="24"/>
          <w:szCs w:val="24"/>
        </w:rPr>
        <w:t xml:space="preserve">t de politiek de problemen </w:t>
      </w:r>
      <w:r w:rsidRPr="00745A8D">
        <w:rPr>
          <w:rFonts w:ascii="Arial" w:hAnsi="Arial" w:cs="Arial"/>
          <w:sz w:val="24"/>
          <w:szCs w:val="24"/>
        </w:rPr>
        <w:t>oplost. Tegelijk voelt met de crisis nu meer en meer in de portemonnee en de werkloosheid loopt op. Dat kan in het voordeel zijn van de SP en de PVV.</w:t>
      </w:r>
    </w:p>
    <w:p w:rsidR="00393043" w:rsidRDefault="00393043">
      <w:pPr>
        <w:rPr>
          <w:rFonts w:ascii="Arial" w:hAnsi="Arial" w:cs="Arial"/>
          <w:sz w:val="44"/>
          <w:szCs w:val="44"/>
        </w:rPr>
      </w:pPr>
      <w:r>
        <w:rPr>
          <w:rFonts w:ascii="Arial" w:hAnsi="Arial" w:cs="Arial"/>
          <w:sz w:val="44"/>
          <w:szCs w:val="44"/>
        </w:rPr>
        <w:br w:type="page"/>
      </w:r>
      <w:r w:rsidR="00787594">
        <w:rPr>
          <w:rFonts w:ascii="Arial" w:hAnsi="Arial" w:cs="Arial"/>
          <w:sz w:val="44"/>
          <w:szCs w:val="44"/>
        </w:rPr>
        <w:lastRenderedPageBreak/>
        <w:tab/>
      </w:r>
      <w:r w:rsidR="00787594">
        <w:rPr>
          <w:rFonts w:ascii="Arial" w:hAnsi="Arial" w:cs="Arial"/>
          <w:sz w:val="44"/>
          <w:szCs w:val="44"/>
        </w:rPr>
        <w:tab/>
      </w:r>
      <w:r w:rsidR="00787594">
        <w:rPr>
          <w:rFonts w:ascii="Arial" w:hAnsi="Arial" w:cs="Arial"/>
          <w:sz w:val="44"/>
          <w:szCs w:val="44"/>
        </w:rPr>
        <w:tab/>
      </w:r>
    </w:p>
    <w:p w:rsidR="00787594" w:rsidRDefault="00787594" w:rsidP="00241133">
      <w:pPr>
        <w:rPr>
          <w:rFonts w:ascii="Arial" w:hAnsi="Arial" w:cs="Arial"/>
          <w:sz w:val="44"/>
          <w:szCs w:val="44"/>
        </w:rPr>
      </w:pPr>
      <w:r>
        <w:rPr>
          <w:rFonts w:ascii="Arial" w:hAnsi="Arial" w:cs="Arial"/>
          <w:noProof/>
          <w:sz w:val="44"/>
          <w:szCs w:val="44"/>
          <w:lang w:eastAsia="nl-NL"/>
        </w:rPr>
        <w:drawing>
          <wp:anchor distT="0" distB="0" distL="114300" distR="114300" simplePos="0" relativeHeight="251664384" behindDoc="0" locked="0" layoutInCell="1" allowOverlap="1">
            <wp:simplePos x="0" y="0"/>
            <wp:positionH relativeFrom="column">
              <wp:posOffset>995351</wp:posOffset>
            </wp:positionH>
            <wp:positionV relativeFrom="paragraph">
              <wp:posOffset>123106</wp:posOffset>
            </wp:positionV>
            <wp:extent cx="3733144" cy="2979682"/>
            <wp:effectExtent l="19050" t="0" r="656" b="0"/>
            <wp:wrapNone/>
            <wp:docPr id="16" name="Afbeelding 16" descr="http://bp2.blogger.com/_oqvFirwQzkI/SCLPvokoekI/AAAAAAAAABk/H2CrwVSCLpc/s200/cartoon-individ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p2.blogger.com/_oqvFirwQzkI/SCLPvokoekI/AAAAAAAAABk/H2CrwVSCLpc/s200/cartoon-individu.gif"/>
                    <pic:cNvPicPr>
                      <a:picLocks noChangeAspect="1" noChangeArrowheads="1"/>
                    </pic:cNvPicPr>
                  </pic:nvPicPr>
                  <pic:blipFill>
                    <a:blip r:embed="rId8" cstate="print"/>
                    <a:srcRect/>
                    <a:stretch>
                      <a:fillRect/>
                    </a:stretch>
                  </pic:blipFill>
                  <pic:spPr bwMode="auto">
                    <a:xfrm>
                      <a:off x="0" y="0"/>
                      <a:ext cx="3733144" cy="2979682"/>
                    </a:xfrm>
                    <a:prstGeom prst="rect">
                      <a:avLst/>
                    </a:prstGeom>
                    <a:noFill/>
                    <a:ln w="9525">
                      <a:noFill/>
                      <a:miter lim="800000"/>
                      <a:headEnd/>
                      <a:tailEnd/>
                    </a:ln>
                  </pic:spPr>
                </pic:pic>
              </a:graphicData>
            </a:graphic>
          </wp:anchor>
        </w:drawing>
      </w: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787594" w:rsidRDefault="00787594" w:rsidP="00241133">
      <w:pPr>
        <w:rPr>
          <w:rFonts w:ascii="Arial" w:hAnsi="Arial" w:cs="Arial"/>
          <w:sz w:val="44"/>
          <w:szCs w:val="44"/>
        </w:rPr>
      </w:pPr>
    </w:p>
    <w:p w:rsidR="00B67E52" w:rsidRDefault="00B67E52" w:rsidP="00241133">
      <w:pPr>
        <w:rPr>
          <w:rFonts w:ascii="Arial" w:hAnsi="Arial" w:cs="Arial"/>
          <w:sz w:val="44"/>
          <w:szCs w:val="44"/>
        </w:rPr>
      </w:pPr>
    </w:p>
    <w:p w:rsidR="00B67E52" w:rsidRDefault="00B67E52" w:rsidP="00241133">
      <w:pPr>
        <w:rPr>
          <w:rFonts w:ascii="Arial" w:hAnsi="Arial" w:cs="Arial"/>
          <w:sz w:val="44"/>
          <w:szCs w:val="44"/>
        </w:rPr>
      </w:pPr>
    </w:p>
    <w:p w:rsidR="00B67E52" w:rsidRDefault="00B67E52" w:rsidP="00241133">
      <w:pPr>
        <w:rPr>
          <w:rFonts w:ascii="Arial" w:hAnsi="Arial" w:cs="Arial"/>
          <w:sz w:val="44"/>
          <w:szCs w:val="44"/>
        </w:rPr>
      </w:pPr>
    </w:p>
    <w:p w:rsidR="00B67E52" w:rsidRDefault="00B67E52" w:rsidP="00241133">
      <w:pPr>
        <w:rPr>
          <w:rFonts w:ascii="Arial" w:hAnsi="Arial" w:cs="Arial"/>
          <w:sz w:val="44"/>
          <w:szCs w:val="44"/>
        </w:rPr>
      </w:pPr>
    </w:p>
    <w:p w:rsidR="00B3092A" w:rsidRPr="00745A8D" w:rsidRDefault="009D4614" w:rsidP="00241133">
      <w:pPr>
        <w:rPr>
          <w:rFonts w:ascii="Arial" w:hAnsi="Arial" w:cs="Arial"/>
          <w:sz w:val="44"/>
          <w:szCs w:val="44"/>
        </w:rPr>
      </w:pPr>
      <w:r w:rsidRPr="00745A8D">
        <w:rPr>
          <w:rFonts w:ascii="Arial" w:hAnsi="Arial" w:cs="Arial"/>
          <w:sz w:val="44"/>
          <w:szCs w:val="44"/>
        </w:rPr>
        <w:lastRenderedPageBreak/>
        <w:t>De politieke partijen in N</w:t>
      </w:r>
      <w:r w:rsidR="00B3092A" w:rsidRPr="00745A8D">
        <w:rPr>
          <w:rFonts w:ascii="Arial" w:hAnsi="Arial" w:cs="Arial"/>
          <w:sz w:val="44"/>
          <w:szCs w:val="44"/>
        </w:rPr>
        <w:t xml:space="preserve">ederland </w:t>
      </w:r>
    </w:p>
    <w:p w:rsidR="00E835B5" w:rsidRPr="00745A8D" w:rsidRDefault="00E835B5" w:rsidP="00241133">
      <w:pPr>
        <w:rPr>
          <w:rFonts w:ascii="Arial" w:hAnsi="Arial" w:cs="Arial"/>
          <w:sz w:val="24"/>
          <w:szCs w:val="24"/>
        </w:rPr>
      </w:pPr>
      <w:r w:rsidRPr="00745A8D">
        <w:rPr>
          <w:rFonts w:ascii="Arial" w:hAnsi="Arial" w:cs="Arial"/>
          <w:sz w:val="24"/>
          <w:szCs w:val="24"/>
        </w:rPr>
        <w:t>Omdat de politieke partijen de richtlijnen zijn van het stemgedrag, heb ik de politieke partijen omschreven. Kennis van de inhoud van de politieke partijen en hun ideologie hoort aan de basis te liggen van een stem. Maar dat is niet altijd het geval, er wordt vanuit een gevoel of perceptie gestemd.</w:t>
      </w:r>
      <w:r w:rsidR="00F47E2E" w:rsidRPr="00745A8D">
        <w:rPr>
          <w:rFonts w:ascii="Arial" w:hAnsi="Arial" w:cs="Arial"/>
          <w:sz w:val="24"/>
          <w:szCs w:val="24"/>
        </w:rPr>
        <w:t xml:space="preserve"> Hieronder volgt een overzicht van de partijen in de tweede kamer.</w:t>
      </w:r>
    </w:p>
    <w:p w:rsidR="002962AD" w:rsidRPr="00AB1A46" w:rsidRDefault="00B3092A" w:rsidP="00241133">
      <w:pPr>
        <w:rPr>
          <w:rFonts w:ascii="Arial" w:hAnsi="Arial" w:cs="Arial"/>
          <w:b/>
          <w:sz w:val="24"/>
          <w:szCs w:val="24"/>
        </w:rPr>
      </w:pPr>
      <w:r w:rsidRPr="00AB1A46">
        <w:rPr>
          <w:rFonts w:ascii="Arial" w:hAnsi="Arial" w:cs="Arial"/>
          <w:b/>
          <w:sz w:val="24"/>
          <w:szCs w:val="24"/>
        </w:rPr>
        <w:t>VVD</w:t>
      </w:r>
    </w:p>
    <w:p w:rsidR="002962AD" w:rsidRPr="00745A8D" w:rsidRDefault="002962AD" w:rsidP="00241133">
      <w:pPr>
        <w:rPr>
          <w:rFonts w:ascii="Arial" w:hAnsi="Arial" w:cs="Arial"/>
          <w:sz w:val="24"/>
          <w:szCs w:val="24"/>
        </w:rPr>
      </w:pPr>
      <w:r w:rsidRPr="00745A8D">
        <w:rPr>
          <w:rFonts w:ascii="Arial" w:hAnsi="Arial" w:cs="Arial"/>
          <w:sz w:val="24"/>
          <w:szCs w:val="24"/>
        </w:rPr>
        <w:t>De Volkspartij voor Vrijheid en Democratie (VVD) is een rechtse liberale partij, maar met op onder meer ethisch gebied progressievere standpunten. Politiek leider is sinds 31 mei 2006</w:t>
      </w:r>
      <w:r w:rsidRPr="00745A8D">
        <w:rPr>
          <w:rStyle w:val="apple-converted-space"/>
          <w:rFonts w:ascii="Arial" w:hAnsi="Arial" w:cs="Arial"/>
          <w:sz w:val="24"/>
          <w:szCs w:val="24"/>
        </w:rPr>
        <w:t> </w:t>
      </w:r>
      <w:r w:rsidRPr="00745A8D">
        <w:rPr>
          <w:rFonts w:ascii="Arial" w:hAnsi="Arial" w:cs="Arial"/>
          <w:sz w:val="24"/>
          <w:szCs w:val="24"/>
        </w:rPr>
        <w:t xml:space="preserve">Mark Rutte. </w:t>
      </w:r>
    </w:p>
    <w:p w:rsidR="002962AD" w:rsidRPr="00745A8D" w:rsidRDefault="002962AD" w:rsidP="00241133">
      <w:pPr>
        <w:rPr>
          <w:rFonts w:ascii="Arial" w:hAnsi="Arial" w:cs="Arial"/>
          <w:sz w:val="24"/>
          <w:szCs w:val="24"/>
        </w:rPr>
      </w:pPr>
      <w:r w:rsidRPr="00745A8D">
        <w:rPr>
          <w:rFonts w:ascii="Arial" w:hAnsi="Arial" w:cs="Arial"/>
          <w:sz w:val="24"/>
          <w:szCs w:val="24"/>
        </w:rPr>
        <w:t>Hun voornaamste punt is het op orde brengen van de begroting. Heel belangrijk voor een liberale partij is ook de veiligheid streng handhaven en het afbouwen van overheidsbemoeienis, ruimte geven voor marktwerking en het flexibiliseren van de arbeidsmarkt bijvoorbeeld versoepelen van het ontslagrecht.</w:t>
      </w:r>
    </w:p>
    <w:p w:rsidR="002962AD" w:rsidRPr="00AB1A46" w:rsidRDefault="00B3092A" w:rsidP="00241133">
      <w:pPr>
        <w:rPr>
          <w:rFonts w:ascii="Arial" w:eastAsia="Times New Roman" w:hAnsi="Arial" w:cs="Arial"/>
          <w:b/>
          <w:sz w:val="24"/>
          <w:szCs w:val="24"/>
          <w:lang w:eastAsia="nl-NL"/>
        </w:rPr>
      </w:pPr>
      <w:r w:rsidRPr="00AB1A46">
        <w:rPr>
          <w:rFonts w:ascii="Arial" w:hAnsi="Arial" w:cs="Arial"/>
          <w:b/>
          <w:sz w:val="24"/>
          <w:szCs w:val="24"/>
        </w:rPr>
        <w:t>PvdA</w:t>
      </w:r>
    </w:p>
    <w:p w:rsidR="002962AD" w:rsidRPr="00745A8D" w:rsidRDefault="002962AD" w:rsidP="00241133">
      <w:pPr>
        <w:rPr>
          <w:rFonts w:ascii="Arial" w:eastAsia="Times New Roman" w:hAnsi="Arial" w:cs="Arial"/>
          <w:sz w:val="24"/>
          <w:szCs w:val="24"/>
          <w:lang w:eastAsia="nl-NL"/>
        </w:rPr>
      </w:pPr>
      <w:r w:rsidRPr="00745A8D">
        <w:rPr>
          <w:rFonts w:ascii="Arial" w:eastAsia="Times New Roman" w:hAnsi="Arial" w:cs="Arial"/>
          <w:sz w:val="24"/>
          <w:szCs w:val="24"/>
          <w:lang w:eastAsia="nl-NL"/>
        </w:rPr>
        <w:t>De Partij van de Arbeid (PvdA) is een progressieve, sociaaldemocratische partij. Politiek leider is sinds 18 maart 2012 </w:t>
      </w:r>
      <w:proofErr w:type="spellStart"/>
      <w:r w:rsidR="0070726E" w:rsidRPr="00745A8D">
        <w:rPr>
          <w:rFonts w:ascii="Arial" w:eastAsia="Times New Roman" w:hAnsi="Arial" w:cs="Arial"/>
          <w:sz w:val="24"/>
          <w:szCs w:val="24"/>
          <w:lang w:eastAsia="nl-NL"/>
        </w:rPr>
        <w:fldChar w:fldCharType="begin"/>
      </w:r>
      <w:r w:rsidRPr="00745A8D">
        <w:rPr>
          <w:rFonts w:ascii="Arial" w:eastAsia="Times New Roman" w:hAnsi="Arial" w:cs="Arial"/>
          <w:sz w:val="24"/>
          <w:szCs w:val="24"/>
          <w:lang w:eastAsia="nl-NL"/>
        </w:rPr>
        <w:instrText xml:space="preserve"> HYPERLINK "http://www.parlement.com/id/vg9fgopug9zh/d_m_diederik_samsom" </w:instrText>
      </w:r>
      <w:r w:rsidR="0070726E" w:rsidRPr="00745A8D">
        <w:rPr>
          <w:rFonts w:ascii="Arial" w:eastAsia="Times New Roman" w:hAnsi="Arial" w:cs="Arial"/>
          <w:sz w:val="24"/>
          <w:szCs w:val="24"/>
          <w:lang w:eastAsia="nl-NL"/>
        </w:rPr>
        <w:fldChar w:fldCharType="end"/>
      </w:r>
      <w:r w:rsidRPr="00745A8D">
        <w:rPr>
          <w:rFonts w:ascii="Arial" w:eastAsia="Times New Roman" w:hAnsi="Arial" w:cs="Arial"/>
          <w:sz w:val="24"/>
          <w:szCs w:val="24"/>
          <w:lang w:eastAsia="nl-NL"/>
        </w:rPr>
        <w:t>Diederiek</w:t>
      </w:r>
      <w:proofErr w:type="spellEnd"/>
      <w:r w:rsidRPr="00745A8D">
        <w:rPr>
          <w:rFonts w:ascii="Arial" w:eastAsia="Times New Roman" w:hAnsi="Arial" w:cs="Arial"/>
          <w:sz w:val="24"/>
          <w:szCs w:val="24"/>
          <w:lang w:eastAsia="nl-NL"/>
        </w:rPr>
        <w:t xml:space="preserve"> Samsom. Een belangrijk punt van de PvdA is dat de crisis door de sterkste schouders moet worden gedragen, eerlijk delen wat voortkomt uit het principe van maatschappelijk solidariteit. De PvdA</w:t>
      </w:r>
      <w:r w:rsidR="009D4614" w:rsidRPr="00745A8D">
        <w:rPr>
          <w:rFonts w:ascii="Arial" w:eastAsia="Times New Roman" w:hAnsi="Arial" w:cs="Arial"/>
          <w:sz w:val="24"/>
          <w:szCs w:val="24"/>
          <w:lang w:eastAsia="nl-NL"/>
        </w:rPr>
        <w:t xml:space="preserve"> is </w:t>
      </w:r>
      <w:r w:rsidRPr="00745A8D">
        <w:rPr>
          <w:rFonts w:ascii="Arial" w:eastAsia="Times New Roman" w:hAnsi="Arial" w:cs="Arial"/>
          <w:sz w:val="24"/>
          <w:szCs w:val="24"/>
          <w:lang w:eastAsia="nl-NL"/>
        </w:rPr>
        <w:t xml:space="preserve"> voor een sterke overheid en voor het regulieren van marktwerking, maar dat hoeft niet meteen te betekenen een grote overheid.</w:t>
      </w:r>
    </w:p>
    <w:p w:rsidR="00241133" w:rsidRPr="00AB1A46" w:rsidRDefault="00B3092A" w:rsidP="00241133">
      <w:pPr>
        <w:rPr>
          <w:rFonts w:ascii="Arial" w:hAnsi="Arial" w:cs="Arial"/>
          <w:b/>
          <w:sz w:val="24"/>
          <w:szCs w:val="24"/>
        </w:rPr>
      </w:pPr>
      <w:r w:rsidRPr="00AB1A46">
        <w:rPr>
          <w:rFonts w:ascii="Arial" w:hAnsi="Arial" w:cs="Arial"/>
          <w:b/>
          <w:sz w:val="24"/>
          <w:szCs w:val="24"/>
        </w:rPr>
        <w:t>CDA</w:t>
      </w:r>
    </w:p>
    <w:p w:rsidR="009D0D9E" w:rsidRPr="00745A8D" w:rsidRDefault="009D0D9E" w:rsidP="00241133">
      <w:pPr>
        <w:rPr>
          <w:rFonts w:ascii="Arial" w:hAnsi="Arial" w:cs="Arial"/>
          <w:sz w:val="24"/>
          <w:szCs w:val="24"/>
        </w:rPr>
      </w:pPr>
      <w:r w:rsidRPr="00745A8D">
        <w:rPr>
          <w:rFonts w:ascii="Arial" w:hAnsi="Arial" w:cs="Arial"/>
          <w:sz w:val="24"/>
          <w:szCs w:val="24"/>
        </w:rPr>
        <w:t xml:space="preserve">Het </w:t>
      </w:r>
      <w:proofErr w:type="spellStart"/>
      <w:r w:rsidRPr="00745A8D">
        <w:rPr>
          <w:rFonts w:ascii="Arial" w:hAnsi="Arial" w:cs="Arial"/>
          <w:sz w:val="24"/>
          <w:szCs w:val="24"/>
        </w:rPr>
        <w:t>Christen-Democratisch</w:t>
      </w:r>
      <w:proofErr w:type="spellEnd"/>
      <w:r w:rsidRPr="00745A8D">
        <w:rPr>
          <w:rFonts w:ascii="Arial" w:hAnsi="Arial" w:cs="Arial"/>
          <w:sz w:val="24"/>
          <w:szCs w:val="24"/>
        </w:rPr>
        <w:t xml:space="preserve"> </w:t>
      </w:r>
      <w:proofErr w:type="spellStart"/>
      <w:r w:rsidRPr="00745A8D">
        <w:rPr>
          <w:rFonts w:ascii="Arial" w:hAnsi="Arial" w:cs="Arial"/>
          <w:sz w:val="24"/>
          <w:szCs w:val="24"/>
        </w:rPr>
        <w:t>Appèl</w:t>
      </w:r>
      <w:proofErr w:type="spellEnd"/>
      <w:r w:rsidRPr="00745A8D">
        <w:rPr>
          <w:rFonts w:ascii="Arial" w:hAnsi="Arial" w:cs="Arial"/>
          <w:sz w:val="24"/>
          <w:szCs w:val="24"/>
        </w:rPr>
        <w:t xml:space="preserve"> (CDA) is een christelijk geïnspireerde partij in het centrum van het politieke spectrum. Sinds zijn verkiezingen tot lijsttrekker in 2012 is</w:t>
      </w:r>
      <w:r w:rsidR="00241133" w:rsidRPr="00745A8D">
        <w:rPr>
          <w:rFonts w:ascii="Arial" w:hAnsi="Arial" w:cs="Arial"/>
          <w:sz w:val="24"/>
          <w:szCs w:val="24"/>
        </w:rPr>
        <w:t xml:space="preserve"> Sybrand van Haersma Buma</w:t>
      </w:r>
      <w:r w:rsidRPr="00745A8D">
        <w:rPr>
          <w:rFonts w:ascii="Arial" w:hAnsi="Arial" w:cs="Arial"/>
          <w:sz w:val="24"/>
          <w:szCs w:val="24"/>
        </w:rPr>
        <w:t> </w:t>
      </w:r>
      <w:r w:rsidR="00241133" w:rsidRPr="00745A8D">
        <w:rPr>
          <w:rFonts w:ascii="Arial" w:hAnsi="Arial" w:cs="Arial"/>
          <w:sz w:val="24"/>
          <w:szCs w:val="24"/>
        </w:rPr>
        <w:t xml:space="preserve"> </w:t>
      </w:r>
      <w:r w:rsidRPr="00745A8D">
        <w:rPr>
          <w:rFonts w:ascii="Arial" w:hAnsi="Arial" w:cs="Arial"/>
          <w:sz w:val="24"/>
          <w:szCs w:val="24"/>
        </w:rPr>
        <w:t xml:space="preserve">politiek leider. Het is de belangrijkste vertegenwoordiging van de </w:t>
      </w:r>
      <w:proofErr w:type="spellStart"/>
      <w:r w:rsidRPr="00745A8D">
        <w:rPr>
          <w:rFonts w:ascii="Arial" w:hAnsi="Arial" w:cs="Arial"/>
          <w:sz w:val="24"/>
          <w:szCs w:val="24"/>
        </w:rPr>
        <w:t>christelijk-democratische</w:t>
      </w:r>
      <w:proofErr w:type="spellEnd"/>
      <w:r w:rsidRPr="00745A8D">
        <w:rPr>
          <w:rFonts w:ascii="Arial" w:hAnsi="Arial" w:cs="Arial"/>
          <w:sz w:val="24"/>
          <w:szCs w:val="24"/>
        </w:rPr>
        <w:t xml:space="preserve"> stroming in de politiek. Het CDA hecht heel sterk aan krachtig maatschappelijk middenveld (familie, vrienden, verenigingen, de kerk). En hecht sterk aan het bedrijven van politiek vanuit een christelijke overtuiging. </w:t>
      </w:r>
    </w:p>
    <w:p w:rsidR="00241133" w:rsidRPr="00AB1A46" w:rsidRDefault="00B3092A" w:rsidP="00241133">
      <w:pPr>
        <w:rPr>
          <w:rFonts w:ascii="Arial" w:hAnsi="Arial" w:cs="Arial"/>
          <w:b/>
          <w:sz w:val="24"/>
          <w:szCs w:val="24"/>
        </w:rPr>
      </w:pPr>
      <w:r w:rsidRPr="00AB1A46">
        <w:rPr>
          <w:rFonts w:ascii="Arial" w:hAnsi="Arial" w:cs="Arial"/>
          <w:b/>
          <w:sz w:val="24"/>
          <w:szCs w:val="24"/>
        </w:rPr>
        <w:t>PVV</w:t>
      </w:r>
    </w:p>
    <w:p w:rsidR="00712FEE" w:rsidRPr="00745A8D" w:rsidRDefault="009D0D9E" w:rsidP="00241133">
      <w:pPr>
        <w:rPr>
          <w:rFonts w:ascii="Arial" w:hAnsi="Arial" w:cs="Arial"/>
          <w:sz w:val="24"/>
          <w:szCs w:val="24"/>
        </w:rPr>
      </w:pPr>
      <w:r w:rsidRPr="00745A8D">
        <w:rPr>
          <w:rFonts w:ascii="Arial" w:hAnsi="Arial" w:cs="Arial"/>
          <w:sz w:val="24"/>
          <w:szCs w:val="24"/>
        </w:rPr>
        <w:t>De Partij voor de Vrijheid (PVV) is op 22 februari 2006 geregistreerd bij de Kiesraad. De PVV geldt als populistisch, met zowel conservatieve, liberale, 'rechtse' als 'linkse' standpunten. De PVV keert zich met name tegen 'islamisering van de Nederlandse samenleving', waarvan in haar ogen sprake is en zet zich verder met name af tegen 'links' in brede zin (subsidies, ontwikkelingssamenwerking, bureaucratie, Europese samenwerking, publieke omroep). Politiek leider is</w:t>
      </w:r>
      <w:r w:rsidRPr="00745A8D">
        <w:rPr>
          <w:rStyle w:val="apple-converted-space"/>
          <w:rFonts w:ascii="Arial" w:hAnsi="Arial" w:cs="Arial"/>
          <w:sz w:val="24"/>
          <w:szCs w:val="24"/>
        </w:rPr>
        <w:t> </w:t>
      </w:r>
      <w:r w:rsidRPr="00745A8D">
        <w:rPr>
          <w:rFonts w:ascii="Arial" w:hAnsi="Arial" w:cs="Arial"/>
          <w:sz w:val="24"/>
          <w:szCs w:val="24"/>
        </w:rPr>
        <w:t>Geert Wilde</w:t>
      </w:r>
      <w:r w:rsidR="00241133" w:rsidRPr="00745A8D">
        <w:rPr>
          <w:rFonts w:ascii="Arial" w:hAnsi="Arial" w:cs="Arial"/>
          <w:sz w:val="24"/>
          <w:szCs w:val="24"/>
        </w:rPr>
        <w:t>rs. Behouden van de autochtone N</w:t>
      </w:r>
      <w:r w:rsidRPr="00745A8D">
        <w:rPr>
          <w:rFonts w:ascii="Arial" w:hAnsi="Arial" w:cs="Arial"/>
          <w:sz w:val="24"/>
          <w:szCs w:val="24"/>
        </w:rPr>
        <w:t>ederlandse cultuur is ook een belangrijk standpunt van de PVV.</w:t>
      </w:r>
    </w:p>
    <w:p w:rsidR="00652308" w:rsidRPr="00AB1A46" w:rsidRDefault="00B3092A" w:rsidP="00241133">
      <w:pPr>
        <w:rPr>
          <w:rFonts w:ascii="Arial" w:hAnsi="Arial" w:cs="Arial"/>
          <w:b/>
          <w:sz w:val="24"/>
          <w:szCs w:val="24"/>
        </w:rPr>
      </w:pPr>
      <w:r w:rsidRPr="00AB1A46">
        <w:rPr>
          <w:rFonts w:ascii="Arial" w:hAnsi="Arial" w:cs="Arial"/>
          <w:b/>
          <w:sz w:val="24"/>
          <w:szCs w:val="24"/>
        </w:rPr>
        <w:lastRenderedPageBreak/>
        <w:t>D66</w:t>
      </w:r>
    </w:p>
    <w:p w:rsidR="00652308" w:rsidRPr="00745A8D" w:rsidRDefault="00652308" w:rsidP="00241133">
      <w:pPr>
        <w:rPr>
          <w:rFonts w:ascii="Arial" w:hAnsi="Arial" w:cs="Arial"/>
          <w:sz w:val="24"/>
          <w:szCs w:val="24"/>
        </w:rPr>
      </w:pPr>
      <w:r w:rsidRPr="00745A8D">
        <w:rPr>
          <w:rFonts w:ascii="Arial" w:hAnsi="Arial" w:cs="Arial"/>
          <w:sz w:val="24"/>
          <w:szCs w:val="24"/>
        </w:rPr>
        <w:t xml:space="preserve">Democraten 1966 (D66) is een hervormingsgezinde </w:t>
      </w:r>
      <w:proofErr w:type="spellStart"/>
      <w:r w:rsidRPr="00745A8D">
        <w:rPr>
          <w:rFonts w:ascii="Arial" w:hAnsi="Arial" w:cs="Arial"/>
          <w:sz w:val="24"/>
          <w:szCs w:val="24"/>
        </w:rPr>
        <w:t>sociaal-liberale</w:t>
      </w:r>
      <w:proofErr w:type="spellEnd"/>
      <w:r w:rsidRPr="00745A8D">
        <w:rPr>
          <w:rFonts w:ascii="Arial" w:hAnsi="Arial" w:cs="Arial"/>
          <w:sz w:val="24"/>
          <w:szCs w:val="24"/>
        </w:rPr>
        <w:t xml:space="preserve"> partij. Sinds zijn verkiezing tot lijsttrekker op 24 juni 2006 is</w:t>
      </w:r>
      <w:r w:rsidR="00407804" w:rsidRPr="00745A8D">
        <w:rPr>
          <w:rFonts w:ascii="Arial" w:hAnsi="Arial" w:cs="Arial"/>
          <w:sz w:val="24"/>
          <w:szCs w:val="24"/>
        </w:rPr>
        <w:t xml:space="preserve"> Alexander </w:t>
      </w:r>
      <w:proofErr w:type="spellStart"/>
      <w:r w:rsidR="00407804" w:rsidRPr="00745A8D">
        <w:rPr>
          <w:rFonts w:ascii="Arial" w:hAnsi="Arial" w:cs="Arial"/>
          <w:sz w:val="24"/>
          <w:szCs w:val="24"/>
        </w:rPr>
        <w:t>Pechtold</w:t>
      </w:r>
      <w:proofErr w:type="spellEnd"/>
      <w:r w:rsidR="00407804" w:rsidRPr="00745A8D">
        <w:rPr>
          <w:rFonts w:ascii="Arial" w:hAnsi="Arial" w:cs="Arial"/>
          <w:sz w:val="24"/>
          <w:szCs w:val="24"/>
        </w:rPr>
        <w:t xml:space="preserve"> </w:t>
      </w:r>
      <w:r w:rsidRPr="00745A8D">
        <w:rPr>
          <w:rFonts w:ascii="Arial" w:hAnsi="Arial" w:cs="Arial"/>
          <w:sz w:val="24"/>
          <w:szCs w:val="24"/>
        </w:rPr>
        <w:t>politiek leider. Versterking van het onderwijs is een belangrijk punt en een kleinere overheid.</w:t>
      </w:r>
      <w:r w:rsidR="00407804" w:rsidRPr="00745A8D">
        <w:rPr>
          <w:rFonts w:ascii="Arial" w:hAnsi="Arial" w:cs="Arial"/>
          <w:sz w:val="24"/>
          <w:szCs w:val="24"/>
        </w:rPr>
        <w:t xml:space="preserve"> Bestuurlijke vernieuwing door te zorgen voor een meer directe invloed van de burger op het bestuur dus voor directe democratie zoals de direct gekozen burgemeester en het referendum. D66 is pragmatisch dat wil zeggen het resultaat voorop staat en niet de ideologie.</w:t>
      </w:r>
    </w:p>
    <w:p w:rsidR="00241133" w:rsidRPr="00AB1A46" w:rsidRDefault="00B3092A" w:rsidP="00241133">
      <w:pPr>
        <w:rPr>
          <w:rFonts w:ascii="Arial" w:hAnsi="Arial" w:cs="Arial"/>
          <w:b/>
          <w:sz w:val="24"/>
          <w:szCs w:val="24"/>
        </w:rPr>
      </w:pPr>
      <w:r w:rsidRPr="00AB1A46">
        <w:rPr>
          <w:rFonts w:ascii="Arial" w:hAnsi="Arial" w:cs="Arial"/>
          <w:b/>
          <w:sz w:val="24"/>
          <w:szCs w:val="24"/>
        </w:rPr>
        <w:t>SP</w:t>
      </w:r>
    </w:p>
    <w:p w:rsidR="00407804" w:rsidRPr="00745A8D" w:rsidRDefault="009D0D9E" w:rsidP="00241133">
      <w:pPr>
        <w:rPr>
          <w:rFonts w:ascii="Arial" w:hAnsi="Arial" w:cs="Arial"/>
          <w:sz w:val="24"/>
          <w:szCs w:val="24"/>
        </w:rPr>
      </w:pPr>
      <w:r w:rsidRPr="00745A8D">
        <w:rPr>
          <w:rFonts w:ascii="Arial" w:hAnsi="Arial" w:cs="Arial"/>
          <w:sz w:val="24"/>
          <w:szCs w:val="24"/>
        </w:rPr>
        <w:t>De SP is een socialistische, eurosceptische partij. Sinds 5 maart 2010 is</w:t>
      </w:r>
      <w:r w:rsidRPr="00745A8D">
        <w:rPr>
          <w:rStyle w:val="apple-converted-space"/>
          <w:rFonts w:ascii="Arial" w:hAnsi="Arial" w:cs="Arial"/>
          <w:sz w:val="24"/>
          <w:szCs w:val="24"/>
        </w:rPr>
        <w:t> </w:t>
      </w:r>
      <w:r w:rsidR="00241133" w:rsidRPr="00745A8D">
        <w:rPr>
          <w:rFonts w:ascii="Arial" w:hAnsi="Arial" w:cs="Arial"/>
          <w:sz w:val="24"/>
          <w:szCs w:val="24"/>
        </w:rPr>
        <w:t xml:space="preserve">Emile Roemer </w:t>
      </w:r>
      <w:r w:rsidRPr="00745A8D">
        <w:rPr>
          <w:rStyle w:val="apple-converted-space"/>
          <w:rFonts w:ascii="Arial" w:hAnsi="Arial" w:cs="Arial"/>
          <w:sz w:val="24"/>
          <w:szCs w:val="24"/>
        </w:rPr>
        <w:t> </w:t>
      </w:r>
      <w:r w:rsidRPr="00745A8D">
        <w:rPr>
          <w:rFonts w:ascii="Arial" w:hAnsi="Arial" w:cs="Arial"/>
          <w:sz w:val="24"/>
          <w:szCs w:val="24"/>
        </w:rPr>
        <w:t xml:space="preserve">politiek leider. De partij werd opgericht in 1972 en kent vooral een sterke lokale, actiegerichte basis. De SP wil 'een samenleving waarin menselijke waardigheid, gelijkwaardigheid en solidariteit voorop staan'. </w:t>
      </w:r>
      <w:r w:rsidR="00652308" w:rsidRPr="00745A8D">
        <w:rPr>
          <w:rFonts w:ascii="Arial" w:hAnsi="Arial" w:cs="Arial"/>
          <w:sz w:val="24"/>
          <w:szCs w:val="24"/>
        </w:rPr>
        <w:t>Ze zijn voor een ve</w:t>
      </w:r>
      <w:r w:rsidR="009D4614" w:rsidRPr="00745A8D">
        <w:rPr>
          <w:rFonts w:ascii="Arial" w:hAnsi="Arial" w:cs="Arial"/>
          <w:sz w:val="24"/>
          <w:szCs w:val="24"/>
        </w:rPr>
        <w:t xml:space="preserve">el grotere overheidsbemoeienis. </w:t>
      </w:r>
      <w:r w:rsidR="00407804" w:rsidRPr="00745A8D">
        <w:rPr>
          <w:rFonts w:ascii="Arial" w:hAnsi="Arial" w:cs="Arial"/>
          <w:sz w:val="24"/>
          <w:szCs w:val="24"/>
        </w:rPr>
        <w:t>De SP streeft daarnaast ernaar iedereen een echte kans te geven om zijn geluk maximaal na te streven. Kernpunten daarbij zijn het recht op werk, recht op een fatsoenlijk inkomen of een goede sociale uitkering, recht op goed en gratis onderwijs en recht op een goede gezondheidszorg.</w:t>
      </w:r>
    </w:p>
    <w:p w:rsidR="00652308" w:rsidRPr="00AB1A46" w:rsidRDefault="00B3092A" w:rsidP="00241133">
      <w:pPr>
        <w:rPr>
          <w:rFonts w:ascii="Arial" w:hAnsi="Arial" w:cs="Arial"/>
          <w:b/>
          <w:sz w:val="24"/>
          <w:szCs w:val="24"/>
        </w:rPr>
      </w:pPr>
      <w:r w:rsidRPr="00AB1A46">
        <w:rPr>
          <w:rFonts w:ascii="Arial" w:hAnsi="Arial" w:cs="Arial"/>
          <w:b/>
          <w:sz w:val="24"/>
          <w:szCs w:val="24"/>
        </w:rPr>
        <w:t>GroenLinks</w:t>
      </w:r>
    </w:p>
    <w:p w:rsidR="00241133" w:rsidRPr="00745A8D" w:rsidRDefault="00652308" w:rsidP="00241133">
      <w:pPr>
        <w:rPr>
          <w:rFonts w:ascii="Arial" w:hAnsi="Arial" w:cs="Arial"/>
          <w:sz w:val="24"/>
          <w:szCs w:val="24"/>
        </w:rPr>
      </w:pPr>
      <w:r w:rsidRPr="00745A8D">
        <w:rPr>
          <w:rFonts w:ascii="Arial" w:hAnsi="Arial" w:cs="Arial"/>
          <w:sz w:val="24"/>
          <w:szCs w:val="24"/>
        </w:rPr>
        <w:t>GroenLinks is een progressieve milieupartij. Voorzitter van de Tweede Kamerfractie van GroenLinks is sinds 8 oktober 2012 </w:t>
      </w:r>
      <w:r w:rsidR="00EF12EC" w:rsidRPr="00745A8D">
        <w:rPr>
          <w:rFonts w:ascii="Arial" w:hAnsi="Arial" w:cs="Arial"/>
          <w:sz w:val="24"/>
          <w:szCs w:val="24"/>
        </w:rPr>
        <w:t xml:space="preserve">Bram van </w:t>
      </w:r>
      <w:proofErr w:type="spellStart"/>
      <w:r w:rsidR="00EF12EC" w:rsidRPr="00745A8D">
        <w:rPr>
          <w:rFonts w:ascii="Arial" w:hAnsi="Arial" w:cs="Arial"/>
          <w:sz w:val="24"/>
          <w:szCs w:val="24"/>
        </w:rPr>
        <w:t>Oji</w:t>
      </w:r>
      <w:r w:rsidR="00241133" w:rsidRPr="00745A8D">
        <w:rPr>
          <w:rFonts w:ascii="Arial" w:hAnsi="Arial" w:cs="Arial"/>
          <w:sz w:val="24"/>
          <w:szCs w:val="24"/>
        </w:rPr>
        <w:t>k</w:t>
      </w:r>
      <w:proofErr w:type="spellEnd"/>
      <w:r w:rsidR="00241133" w:rsidRPr="00745A8D">
        <w:rPr>
          <w:rFonts w:ascii="Arial" w:hAnsi="Arial" w:cs="Arial"/>
          <w:sz w:val="24"/>
          <w:szCs w:val="24"/>
        </w:rPr>
        <w:t xml:space="preserve">. </w:t>
      </w:r>
      <w:r w:rsidR="00AC3F6F" w:rsidRPr="00745A8D">
        <w:rPr>
          <w:rFonts w:ascii="Arial" w:hAnsi="Arial" w:cs="Arial"/>
          <w:sz w:val="24"/>
          <w:szCs w:val="24"/>
        </w:rPr>
        <w:t>Wat voorop staat is een leefbaar milieu en het ecologisch evenwicht herstellen. Verder is het beperken van de materiële consumptiemogelijkheden in het westen een belangrijk punt.</w:t>
      </w:r>
    </w:p>
    <w:p w:rsidR="00241133" w:rsidRPr="00AB1A46" w:rsidRDefault="00B3092A" w:rsidP="00241133">
      <w:pPr>
        <w:rPr>
          <w:rFonts w:ascii="Arial" w:hAnsi="Arial" w:cs="Arial"/>
          <w:b/>
          <w:sz w:val="24"/>
          <w:szCs w:val="24"/>
        </w:rPr>
      </w:pPr>
      <w:r w:rsidRPr="00AB1A46">
        <w:rPr>
          <w:rFonts w:ascii="Arial" w:hAnsi="Arial" w:cs="Arial"/>
          <w:b/>
          <w:sz w:val="24"/>
          <w:szCs w:val="24"/>
        </w:rPr>
        <w:t>CU</w:t>
      </w:r>
    </w:p>
    <w:p w:rsidR="00B3092A" w:rsidRPr="00745A8D" w:rsidRDefault="00652308" w:rsidP="00241133">
      <w:pPr>
        <w:rPr>
          <w:rFonts w:ascii="Arial" w:hAnsi="Arial" w:cs="Arial"/>
          <w:sz w:val="24"/>
          <w:szCs w:val="24"/>
        </w:rPr>
      </w:pPr>
      <w:r w:rsidRPr="00745A8D">
        <w:rPr>
          <w:rFonts w:ascii="Arial" w:hAnsi="Arial" w:cs="Arial"/>
          <w:sz w:val="24"/>
          <w:szCs w:val="24"/>
        </w:rPr>
        <w:t>De ChristenUnie is een christelijke partij, met op sociaal en ecologisch gebied progressieve en op ethisch gebied behoudender standpunten. Politiek leider van de ChristenUnie is sinds april 2011</w:t>
      </w:r>
      <w:r w:rsidR="00241133" w:rsidRPr="00745A8D">
        <w:rPr>
          <w:rFonts w:ascii="Arial" w:hAnsi="Arial" w:cs="Arial"/>
          <w:sz w:val="24"/>
          <w:szCs w:val="24"/>
        </w:rPr>
        <w:t xml:space="preserve"> Arie Slob.</w:t>
      </w:r>
      <w:r w:rsidR="00590F61" w:rsidRPr="00745A8D">
        <w:rPr>
          <w:rFonts w:ascii="Arial" w:hAnsi="Arial" w:cs="Arial"/>
          <w:sz w:val="24"/>
          <w:szCs w:val="24"/>
        </w:rPr>
        <w:t xml:space="preserve"> Ze willen graag een verandering zien in steeds individualistische samenleving en vinden een sterk maatschappelijk middenveld erg belangrijk.</w:t>
      </w:r>
    </w:p>
    <w:p w:rsidR="00FF5382" w:rsidRPr="00AB1A46" w:rsidRDefault="00B3092A" w:rsidP="00241133">
      <w:pPr>
        <w:rPr>
          <w:rFonts w:ascii="Arial" w:hAnsi="Arial" w:cs="Arial"/>
          <w:b/>
          <w:sz w:val="24"/>
          <w:szCs w:val="24"/>
        </w:rPr>
      </w:pPr>
      <w:r w:rsidRPr="00AB1A46">
        <w:rPr>
          <w:rFonts w:ascii="Arial" w:hAnsi="Arial" w:cs="Arial"/>
          <w:b/>
          <w:sz w:val="24"/>
          <w:szCs w:val="24"/>
        </w:rPr>
        <w:t>SGP</w:t>
      </w:r>
    </w:p>
    <w:p w:rsidR="00652308" w:rsidRPr="00745A8D" w:rsidRDefault="00652308" w:rsidP="00241133">
      <w:pPr>
        <w:rPr>
          <w:rFonts w:ascii="Arial" w:hAnsi="Arial" w:cs="Arial"/>
          <w:sz w:val="24"/>
          <w:szCs w:val="24"/>
        </w:rPr>
      </w:pPr>
      <w:r w:rsidRPr="00745A8D">
        <w:rPr>
          <w:rFonts w:ascii="Arial" w:hAnsi="Arial" w:cs="Arial"/>
          <w:sz w:val="24"/>
          <w:szCs w:val="24"/>
        </w:rPr>
        <w:t xml:space="preserve">De SGP is een behoudende christelijke (reformatorische) partij, die strikt volgens </w:t>
      </w:r>
      <w:r w:rsidR="001B58E4" w:rsidRPr="00745A8D">
        <w:rPr>
          <w:rFonts w:ascii="Arial" w:hAnsi="Arial" w:cs="Arial"/>
          <w:sz w:val="24"/>
          <w:szCs w:val="24"/>
        </w:rPr>
        <w:t>Bijbelse</w:t>
      </w:r>
      <w:r w:rsidRPr="00745A8D">
        <w:rPr>
          <w:rFonts w:ascii="Arial" w:hAnsi="Arial" w:cs="Arial"/>
          <w:sz w:val="24"/>
          <w:szCs w:val="24"/>
        </w:rPr>
        <w:t xml:space="preserve"> normen politiek wil bedrijven. Politiek leider van de SGP is</w:t>
      </w:r>
      <w:r w:rsidRPr="00745A8D">
        <w:rPr>
          <w:rStyle w:val="apple-converted-space"/>
          <w:rFonts w:ascii="Arial" w:hAnsi="Arial" w:cs="Arial"/>
          <w:sz w:val="24"/>
          <w:szCs w:val="24"/>
        </w:rPr>
        <w:t> </w:t>
      </w:r>
      <w:hyperlink r:id="rId9" w:history="1">
        <w:r w:rsidR="00FF5382" w:rsidRPr="00745A8D">
          <w:rPr>
            <w:rStyle w:val="Hyperlink"/>
            <w:rFonts w:ascii="Arial" w:hAnsi="Arial" w:cs="Arial"/>
            <w:color w:val="auto"/>
            <w:sz w:val="24"/>
            <w:szCs w:val="24"/>
            <w:u w:val="none"/>
          </w:rPr>
          <w:t>Kees</w:t>
        </w:r>
      </w:hyperlink>
      <w:r w:rsidR="00FF5382" w:rsidRPr="00745A8D">
        <w:rPr>
          <w:rFonts w:ascii="Arial" w:hAnsi="Arial" w:cs="Arial"/>
          <w:sz w:val="24"/>
          <w:szCs w:val="24"/>
        </w:rPr>
        <w:t xml:space="preserve"> van der Staaij</w:t>
      </w:r>
      <w:r w:rsidR="00EF12EC" w:rsidRPr="00745A8D">
        <w:rPr>
          <w:rFonts w:ascii="Arial" w:hAnsi="Arial" w:cs="Arial"/>
          <w:sz w:val="24"/>
          <w:szCs w:val="24"/>
        </w:rPr>
        <w:t xml:space="preserve">. </w:t>
      </w:r>
      <w:r w:rsidR="008F3B78" w:rsidRPr="00745A8D">
        <w:rPr>
          <w:rFonts w:ascii="Arial" w:hAnsi="Arial" w:cs="Arial"/>
          <w:sz w:val="24"/>
          <w:szCs w:val="24"/>
        </w:rPr>
        <w:t>Een goed voorbeeld van een Bijbelsstandpunt is het huwelijk weer willen voorbehouden aan man en vrouw.</w:t>
      </w:r>
    </w:p>
    <w:p w:rsidR="00B3092A" w:rsidRPr="00AB1A46" w:rsidRDefault="00FF5382" w:rsidP="00241133">
      <w:pPr>
        <w:rPr>
          <w:rFonts w:ascii="Arial" w:hAnsi="Arial" w:cs="Arial"/>
          <w:b/>
          <w:sz w:val="24"/>
          <w:szCs w:val="24"/>
        </w:rPr>
      </w:pPr>
      <w:r w:rsidRPr="00AB1A46">
        <w:rPr>
          <w:rFonts w:ascii="Arial" w:hAnsi="Arial" w:cs="Arial"/>
          <w:b/>
          <w:sz w:val="24"/>
          <w:szCs w:val="24"/>
        </w:rPr>
        <w:t>PvdD</w:t>
      </w:r>
    </w:p>
    <w:p w:rsidR="00EF12EC" w:rsidRPr="00745A8D" w:rsidRDefault="00652308" w:rsidP="00241133">
      <w:pPr>
        <w:rPr>
          <w:rFonts w:ascii="Arial" w:hAnsi="Arial" w:cs="Arial"/>
          <w:sz w:val="24"/>
          <w:szCs w:val="24"/>
        </w:rPr>
      </w:pPr>
      <w:r w:rsidRPr="00745A8D">
        <w:rPr>
          <w:rFonts w:ascii="Arial" w:hAnsi="Arial" w:cs="Arial"/>
          <w:sz w:val="24"/>
          <w:szCs w:val="24"/>
        </w:rPr>
        <w:t>De Partij voor de Dieren beschouwt dieren als de allerzwaksten in de samenleving en wil dierenwelzijn terugbrengen op de politieke agenda. Politiek leider van de Partij voor de Dieren is </w:t>
      </w:r>
      <w:hyperlink r:id="rId10" w:history="1">
        <w:r w:rsidRPr="00745A8D">
          <w:rPr>
            <w:rStyle w:val="Hyperlink"/>
            <w:rFonts w:ascii="Arial" w:hAnsi="Arial" w:cs="Arial"/>
            <w:color w:val="auto"/>
            <w:sz w:val="24"/>
            <w:szCs w:val="24"/>
            <w:u w:val="none"/>
          </w:rPr>
          <w:t>Marianne Thieme</w:t>
        </w:r>
      </w:hyperlink>
      <w:r w:rsidR="00EF12EC" w:rsidRPr="00745A8D">
        <w:rPr>
          <w:rFonts w:ascii="Arial" w:hAnsi="Arial" w:cs="Arial"/>
          <w:sz w:val="24"/>
          <w:szCs w:val="24"/>
        </w:rPr>
        <w:t>.</w:t>
      </w:r>
      <w:r w:rsidR="00AC3F6F" w:rsidRPr="00745A8D">
        <w:rPr>
          <w:rFonts w:ascii="Arial" w:hAnsi="Arial" w:cs="Arial"/>
          <w:sz w:val="24"/>
          <w:szCs w:val="24"/>
        </w:rPr>
        <w:t xml:space="preserve"> </w:t>
      </w:r>
    </w:p>
    <w:p w:rsidR="00EF12EC" w:rsidRPr="00AB1A46" w:rsidRDefault="00FF5382" w:rsidP="00241133">
      <w:pPr>
        <w:rPr>
          <w:rFonts w:ascii="Arial" w:hAnsi="Arial" w:cs="Arial"/>
          <w:b/>
          <w:sz w:val="24"/>
          <w:szCs w:val="24"/>
        </w:rPr>
      </w:pPr>
      <w:r w:rsidRPr="00AB1A46">
        <w:rPr>
          <w:rFonts w:ascii="Arial" w:hAnsi="Arial" w:cs="Arial"/>
          <w:b/>
          <w:sz w:val="24"/>
          <w:szCs w:val="24"/>
        </w:rPr>
        <w:lastRenderedPageBreak/>
        <w:t>50PLUS</w:t>
      </w:r>
    </w:p>
    <w:p w:rsidR="00652308" w:rsidRPr="00745A8D" w:rsidRDefault="00652308" w:rsidP="00241133">
      <w:pPr>
        <w:rPr>
          <w:rFonts w:ascii="Arial" w:hAnsi="Arial" w:cs="Arial"/>
          <w:sz w:val="24"/>
          <w:szCs w:val="24"/>
        </w:rPr>
      </w:pPr>
      <w:r w:rsidRPr="00745A8D">
        <w:rPr>
          <w:rFonts w:ascii="Arial" w:hAnsi="Arial" w:cs="Arial"/>
          <w:sz w:val="24"/>
          <w:szCs w:val="24"/>
        </w:rPr>
        <w:t>Deze politieke partij richt zich met name op de belangen van 50-plussers. De partij vindt dat deze groep onvoldoende is vertegenwoordigd in de Nederlandse politiek. Bij de Tweede Kamerverkiezingen van 2012 d</w:t>
      </w:r>
      <w:r w:rsidR="00FF5382" w:rsidRPr="00745A8D">
        <w:rPr>
          <w:rFonts w:ascii="Arial" w:hAnsi="Arial" w:cs="Arial"/>
          <w:sz w:val="24"/>
          <w:szCs w:val="24"/>
        </w:rPr>
        <w:t xml:space="preserve">eed 50Plus mee onder leiding </w:t>
      </w:r>
      <w:r w:rsidRPr="00745A8D">
        <w:rPr>
          <w:rFonts w:ascii="Arial" w:hAnsi="Arial" w:cs="Arial"/>
          <w:sz w:val="24"/>
          <w:szCs w:val="24"/>
        </w:rPr>
        <w:t>van</w:t>
      </w:r>
      <w:r w:rsidRPr="00745A8D">
        <w:rPr>
          <w:rStyle w:val="apple-converted-space"/>
          <w:rFonts w:ascii="Arial" w:hAnsi="Arial" w:cs="Arial"/>
          <w:sz w:val="24"/>
          <w:szCs w:val="24"/>
        </w:rPr>
        <w:t> </w:t>
      </w:r>
      <w:r w:rsidR="00241133" w:rsidRPr="00745A8D">
        <w:rPr>
          <w:rFonts w:ascii="Arial" w:hAnsi="Arial" w:cs="Arial"/>
          <w:sz w:val="24"/>
          <w:szCs w:val="24"/>
        </w:rPr>
        <w:t xml:space="preserve">Henk Krol. </w:t>
      </w:r>
    </w:p>
    <w:tbl>
      <w:tblPr>
        <w:tblStyle w:val="Gemiddeldearcering1-accent3"/>
        <w:tblpPr w:leftFromText="141" w:rightFromText="141" w:vertAnchor="text" w:horzAnchor="margin" w:tblpY="157"/>
        <w:tblW w:w="9590" w:type="dxa"/>
        <w:tblLook w:val="04A0"/>
      </w:tblPr>
      <w:tblGrid>
        <w:gridCol w:w="9590"/>
      </w:tblGrid>
      <w:tr w:rsidR="00AB1A46" w:rsidRPr="00AB1A46" w:rsidTr="00AB1A46">
        <w:trPr>
          <w:cnfStyle w:val="100000000000"/>
          <w:trHeight w:val="318"/>
        </w:trPr>
        <w:tc>
          <w:tcPr>
            <w:cnfStyle w:val="001000000000"/>
            <w:tcW w:w="9590" w:type="dxa"/>
          </w:tcPr>
          <w:p w:rsidR="00AB1A46" w:rsidRPr="00AB1A46" w:rsidRDefault="00AB1A46" w:rsidP="00AB1A46">
            <w:pPr>
              <w:rPr>
                <w:rFonts w:ascii="Arial" w:hAnsi="Arial" w:cs="Arial"/>
                <w:b w:val="0"/>
                <w:sz w:val="24"/>
                <w:szCs w:val="24"/>
              </w:rPr>
            </w:pPr>
            <w:r w:rsidRPr="00AB1A46">
              <w:rPr>
                <w:rFonts w:ascii="Arial" w:hAnsi="Arial" w:cs="Arial"/>
                <w:sz w:val="24"/>
                <w:szCs w:val="24"/>
              </w:rPr>
              <w:t>Kiesstelsel in Nederland</w:t>
            </w:r>
          </w:p>
        </w:tc>
      </w:tr>
      <w:tr w:rsidR="00AB1A46" w:rsidRPr="00AB1A46" w:rsidTr="00AB1A46">
        <w:trPr>
          <w:cnfStyle w:val="000000100000"/>
          <w:trHeight w:val="2304"/>
        </w:trPr>
        <w:tc>
          <w:tcPr>
            <w:cnfStyle w:val="001000000000"/>
            <w:tcW w:w="9590" w:type="dxa"/>
          </w:tcPr>
          <w:p w:rsidR="009E70A3" w:rsidRDefault="00AB1A46" w:rsidP="00AB1A46">
            <w:pPr>
              <w:rPr>
                <w:rFonts w:ascii="Arial" w:hAnsi="Arial" w:cs="Arial"/>
                <w:sz w:val="24"/>
                <w:szCs w:val="24"/>
              </w:rPr>
            </w:pPr>
            <w:r w:rsidRPr="00AB1A46">
              <w:rPr>
                <w:rFonts w:ascii="Arial" w:hAnsi="Arial" w:cs="Arial"/>
                <w:sz w:val="24"/>
                <w:szCs w:val="24"/>
              </w:rPr>
              <w:t xml:space="preserve">In Nederland hebben we een evenredige vertegenwoordigding, dit systeem zorgt er vaak voor </w:t>
            </w:r>
            <w:r w:rsidR="00376378">
              <w:rPr>
                <w:rFonts w:ascii="Arial" w:hAnsi="Arial" w:cs="Arial"/>
                <w:sz w:val="24"/>
                <w:szCs w:val="24"/>
              </w:rPr>
              <w:t>dat partijen een coalitie moeten vormen</w:t>
            </w:r>
            <w:r w:rsidR="00913BA5">
              <w:rPr>
                <w:rFonts w:ascii="Arial" w:hAnsi="Arial" w:cs="Arial"/>
                <w:sz w:val="24"/>
                <w:szCs w:val="24"/>
              </w:rPr>
              <w:t xml:space="preserve"> en samen moeten werken</w:t>
            </w:r>
            <w:r w:rsidRPr="00AB1A46">
              <w:rPr>
                <w:rFonts w:ascii="Arial" w:hAnsi="Arial" w:cs="Arial"/>
                <w:sz w:val="24"/>
                <w:szCs w:val="24"/>
              </w:rPr>
              <w:t>.</w:t>
            </w:r>
            <w:r w:rsidR="00F36E83">
              <w:rPr>
                <w:rFonts w:ascii="Arial" w:hAnsi="Arial" w:cs="Arial"/>
                <w:sz w:val="24"/>
                <w:szCs w:val="24"/>
              </w:rPr>
              <w:t xml:space="preserve"> Maar een ander effect is dat voor de verkiezingen partijen zo veel mogelijk stemmen </w:t>
            </w:r>
            <w:r w:rsidR="009E70A3">
              <w:rPr>
                <w:rFonts w:ascii="Arial" w:hAnsi="Arial" w:cs="Arial"/>
                <w:sz w:val="24"/>
                <w:szCs w:val="24"/>
              </w:rPr>
              <w:t xml:space="preserve">proberen </w:t>
            </w:r>
            <w:r w:rsidR="00F36E83">
              <w:rPr>
                <w:rFonts w:ascii="Arial" w:hAnsi="Arial" w:cs="Arial"/>
                <w:sz w:val="24"/>
                <w:szCs w:val="24"/>
              </w:rPr>
              <w:t>binnen te krijgen zodat ze niet of met minder partijen hoeven samen te werken.</w:t>
            </w:r>
            <w:r w:rsidRPr="00AB1A46">
              <w:rPr>
                <w:rFonts w:ascii="Arial" w:hAnsi="Arial" w:cs="Arial"/>
                <w:sz w:val="24"/>
                <w:szCs w:val="24"/>
              </w:rPr>
              <w:t xml:space="preserve"> </w:t>
            </w:r>
            <w:r w:rsidR="009E70A3">
              <w:rPr>
                <w:rFonts w:ascii="Arial" w:hAnsi="Arial" w:cs="Arial"/>
                <w:sz w:val="24"/>
                <w:szCs w:val="24"/>
              </w:rPr>
              <w:t>Een gevolg hiervan is dat partijen hun standpunten verdraaien.</w:t>
            </w:r>
          </w:p>
          <w:p w:rsidR="009E70A3" w:rsidRDefault="00AB1A46" w:rsidP="00AB1A46">
            <w:pPr>
              <w:rPr>
                <w:rFonts w:ascii="Arial" w:hAnsi="Arial" w:cs="Arial"/>
                <w:sz w:val="24"/>
                <w:szCs w:val="24"/>
              </w:rPr>
            </w:pPr>
            <w:r w:rsidRPr="00AB1A46">
              <w:rPr>
                <w:rFonts w:ascii="Arial" w:hAnsi="Arial" w:cs="Arial"/>
                <w:sz w:val="24"/>
                <w:szCs w:val="24"/>
              </w:rPr>
              <w:t xml:space="preserve">Terwijl bij een meerderheidsstelsel meestal één grote partij is. </w:t>
            </w:r>
          </w:p>
          <w:p w:rsidR="00AB1A46" w:rsidRPr="00AB1A46" w:rsidRDefault="00AB1A46" w:rsidP="00AB1A46">
            <w:pPr>
              <w:rPr>
                <w:rFonts w:ascii="Arial" w:hAnsi="Arial" w:cs="Arial"/>
                <w:sz w:val="24"/>
                <w:szCs w:val="24"/>
              </w:rPr>
            </w:pPr>
            <w:r w:rsidRPr="00AB1A46">
              <w:rPr>
                <w:rFonts w:ascii="Arial" w:hAnsi="Arial" w:cs="Arial"/>
                <w:sz w:val="24"/>
                <w:szCs w:val="24"/>
              </w:rPr>
              <w:t>Deze partij domineert dan gelijk regering en parlement. Bij een evenredige vertegenwoordiging telt elke stem mee voor de zetelverdeling. Doordat partijen met elkaar samenwerken gaan veel van hun standpunten verloren en heeft d</w:t>
            </w:r>
            <w:r>
              <w:rPr>
                <w:rFonts w:ascii="Arial" w:hAnsi="Arial" w:cs="Arial"/>
                <w:sz w:val="24"/>
                <w:szCs w:val="24"/>
              </w:rPr>
              <w:t>e kiezer weinig invloed gehad.</w:t>
            </w:r>
            <w:r w:rsidR="00376378">
              <w:rPr>
                <w:rFonts w:ascii="Arial" w:hAnsi="Arial" w:cs="Arial"/>
                <w:sz w:val="24"/>
                <w:szCs w:val="24"/>
              </w:rPr>
              <w:t xml:space="preserve"> Dit zou een reden kunnen zijn voor de vermindering van het vertrouwen in de politiek.</w:t>
            </w:r>
            <w:r w:rsidRPr="00AB1A46">
              <w:rPr>
                <w:rFonts w:ascii="Arial" w:hAnsi="Arial" w:cs="Arial"/>
                <w:sz w:val="24"/>
                <w:szCs w:val="24"/>
              </w:rPr>
              <w:t xml:space="preserve"> </w:t>
            </w:r>
          </w:p>
        </w:tc>
      </w:tr>
    </w:tbl>
    <w:p w:rsidR="000156FE" w:rsidRPr="00745A8D" w:rsidRDefault="000156FE" w:rsidP="00241133">
      <w:pPr>
        <w:rPr>
          <w:rFonts w:ascii="Arial" w:hAnsi="Arial" w:cs="Arial"/>
          <w:sz w:val="24"/>
          <w:szCs w:val="24"/>
        </w:rPr>
      </w:pPr>
    </w:p>
    <w:p w:rsidR="000156FE" w:rsidRPr="00745A8D" w:rsidRDefault="000156FE" w:rsidP="00241133">
      <w:pPr>
        <w:rPr>
          <w:rFonts w:ascii="Arial" w:hAnsi="Arial" w:cs="Arial"/>
          <w:sz w:val="24"/>
          <w:szCs w:val="24"/>
        </w:rPr>
      </w:pPr>
    </w:p>
    <w:p w:rsidR="00712FEE" w:rsidRPr="00745A8D" w:rsidRDefault="00712FEE" w:rsidP="00241133">
      <w:pPr>
        <w:rPr>
          <w:rFonts w:ascii="Arial" w:hAnsi="Arial" w:cs="Arial"/>
          <w:sz w:val="24"/>
          <w:szCs w:val="24"/>
        </w:rPr>
      </w:pPr>
    </w:p>
    <w:p w:rsidR="00871DB2" w:rsidRPr="00745A8D" w:rsidRDefault="00871DB2" w:rsidP="00241133">
      <w:pPr>
        <w:rPr>
          <w:rFonts w:ascii="Arial" w:hAnsi="Arial" w:cs="Arial"/>
          <w:sz w:val="24"/>
          <w:szCs w:val="24"/>
        </w:rPr>
      </w:pPr>
    </w:p>
    <w:p w:rsidR="00871DB2" w:rsidRPr="00745A8D" w:rsidRDefault="00871DB2" w:rsidP="00241133">
      <w:pPr>
        <w:rPr>
          <w:rFonts w:ascii="Arial" w:hAnsi="Arial" w:cs="Arial"/>
          <w:sz w:val="24"/>
          <w:szCs w:val="24"/>
        </w:rPr>
      </w:pPr>
    </w:p>
    <w:p w:rsidR="00871DB2" w:rsidRPr="00745A8D" w:rsidRDefault="00871DB2" w:rsidP="00241133">
      <w:pPr>
        <w:rPr>
          <w:rFonts w:ascii="Arial" w:hAnsi="Arial" w:cs="Arial"/>
          <w:sz w:val="24"/>
          <w:szCs w:val="24"/>
        </w:rPr>
      </w:pPr>
    </w:p>
    <w:p w:rsidR="00580CBB" w:rsidRPr="00745A8D" w:rsidRDefault="00580CBB" w:rsidP="00241133">
      <w:pPr>
        <w:rPr>
          <w:rFonts w:ascii="Arial" w:hAnsi="Arial" w:cs="Arial"/>
          <w:sz w:val="24"/>
          <w:szCs w:val="24"/>
        </w:rPr>
      </w:pPr>
    </w:p>
    <w:p w:rsidR="00580CBB" w:rsidRPr="00745A8D" w:rsidRDefault="00580CBB" w:rsidP="00241133">
      <w:pPr>
        <w:rPr>
          <w:rFonts w:ascii="Arial" w:hAnsi="Arial" w:cs="Arial"/>
          <w:sz w:val="24"/>
          <w:szCs w:val="24"/>
        </w:rPr>
      </w:pPr>
    </w:p>
    <w:p w:rsidR="00745A8D" w:rsidRDefault="00745A8D" w:rsidP="00241133">
      <w:pPr>
        <w:rPr>
          <w:rFonts w:ascii="Arial" w:hAnsi="Arial" w:cs="Arial"/>
          <w:sz w:val="24"/>
          <w:szCs w:val="24"/>
        </w:rPr>
      </w:pPr>
    </w:p>
    <w:p w:rsidR="00745A8D" w:rsidRDefault="00745A8D" w:rsidP="00241133">
      <w:pPr>
        <w:rPr>
          <w:rFonts w:ascii="Arial" w:hAnsi="Arial" w:cs="Arial"/>
          <w:sz w:val="24"/>
          <w:szCs w:val="24"/>
        </w:rPr>
      </w:pPr>
    </w:p>
    <w:p w:rsidR="00745A8D" w:rsidRDefault="00745A8D" w:rsidP="00241133">
      <w:pPr>
        <w:rPr>
          <w:rFonts w:ascii="Arial" w:hAnsi="Arial" w:cs="Arial"/>
          <w:sz w:val="24"/>
          <w:szCs w:val="24"/>
        </w:rPr>
      </w:pPr>
    </w:p>
    <w:p w:rsidR="00745A8D" w:rsidRDefault="00745A8D" w:rsidP="00241133">
      <w:pPr>
        <w:rPr>
          <w:rFonts w:ascii="Arial" w:hAnsi="Arial" w:cs="Arial"/>
          <w:sz w:val="24"/>
          <w:szCs w:val="24"/>
        </w:rPr>
      </w:pPr>
    </w:p>
    <w:p w:rsidR="00745A8D" w:rsidRDefault="00745A8D" w:rsidP="00241133">
      <w:pPr>
        <w:rPr>
          <w:rFonts w:ascii="Arial" w:hAnsi="Arial" w:cs="Arial"/>
          <w:sz w:val="24"/>
          <w:szCs w:val="24"/>
        </w:rPr>
      </w:pPr>
    </w:p>
    <w:p w:rsidR="00745A8D" w:rsidRDefault="00745A8D" w:rsidP="00241133">
      <w:pPr>
        <w:rPr>
          <w:rFonts w:ascii="Arial" w:hAnsi="Arial" w:cs="Arial"/>
          <w:sz w:val="24"/>
          <w:szCs w:val="24"/>
        </w:rPr>
      </w:pPr>
    </w:p>
    <w:p w:rsidR="00712FEE" w:rsidRPr="004A71D6" w:rsidRDefault="00712FEE" w:rsidP="004A71D6">
      <w:pPr>
        <w:pStyle w:val="Titel"/>
        <w:rPr>
          <w:rFonts w:ascii="Arial" w:hAnsi="Arial" w:cs="Arial"/>
          <w:color w:val="auto"/>
        </w:rPr>
      </w:pPr>
      <w:r w:rsidRPr="004A71D6">
        <w:rPr>
          <w:rFonts w:ascii="Arial" w:hAnsi="Arial" w:cs="Arial"/>
          <w:color w:val="auto"/>
        </w:rPr>
        <w:lastRenderedPageBreak/>
        <w:t>Motieven om op een bepaalde part</w:t>
      </w:r>
      <w:r w:rsidR="00745A8D" w:rsidRPr="004A71D6">
        <w:rPr>
          <w:rFonts w:ascii="Arial" w:hAnsi="Arial" w:cs="Arial"/>
          <w:color w:val="auto"/>
        </w:rPr>
        <w:t>ij te stemmen</w:t>
      </w:r>
    </w:p>
    <w:p w:rsidR="00871DB2" w:rsidRPr="00745A8D" w:rsidRDefault="00871DB2" w:rsidP="00241133">
      <w:pPr>
        <w:rPr>
          <w:rFonts w:ascii="Arial" w:hAnsi="Arial" w:cs="Arial"/>
          <w:sz w:val="24"/>
          <w:szCs w:val="24"/>
        </w:rPr>
      </w:pPr>
      <w:r w:rsidRPr="00745A8D">
        <w:rPr>
          <w:rFonts w:ascii="Arial" w:hAnsi="Arial" w:cs="Arial"/>
          <w:sz w:val="24"/>
          <w:szCs w:val="24"/>
        </w:rPr>
        <w:t xml:space="preserve">Hieronder volgen de verschillende motieven om op een bepaalde partij te stemmen. Vanuit de verschillende invalshoeken: </w:t>
      </w:r>
      <w:proofErr w:type="spellStart"/>
      <w:r w:rsidRPr="00745A8D">
        <w:rPr>
          <w:rFonts w:ascii="Arial" w:hAnsi="Arial" w:cs="Arial"/>
          <w:sz w:val="24"/>
          <w:szCs w:val="24"/>
        </w:rPr>
        <w:t>sociaal-economisch</w:t>
      </w:r>
      <w:proofErr w:type="spellEnd"/>
      <w:r w:rsidRPr="00745A8D">
        <w:rPr>
          <w:rFonts w:ascii="Arial" w:hAnsi="Arial" w:cs="Arial"/>
          <w:sz w:val="24"/>
          <w:szCs w:val="24"/>
        </w:rPr>
        <w:t>, daarbij gaan mensen vanuit hun eigen sociale positie, inko</w:t>
      </w:r>
      <w:r w:rsidR="0014766C" w:rsidRPr="00745A8D">
        <w:rPr>
          <w:rFonts w:ascii="Arial" w:hAnsi="Arial" w:cs="Arial"/>
          <w:sz w:val="24"/>
          <w:szCs w:val="24"/>
        </w:rPr>
        <w:t>men, status</w:t>
      </w:r>
      <w:r w:rsidRPr="00745A8D">
        <w:rPr>
          <w:rFonts w:ascii="Arial" w:hAnsi="Arial" w:cs="Arial"/>
          <w:sz w:val="24"/>
          <w:szCs w:val="24"/>
        </w:rPr>
        <w:t xml:space="preserve"> en belang een keuze vormen. Bij sociaal-cultureel spelen de normen en waarden, de ideologie een grotere rol, en vanuit de identiteit ofwel de </w:t>
      </w:r>
      <w:proofErr w:type="spellStart"/>
      <w:r w:rsidRPr="00745A8D">
        <w:rPr>
          <w:rFonts w:ascii="Arial" w:hAnsi="Arial" w:cs="Arial"/>
          <w:sz w:val="24"/>
          <w:szCs w:val="24"/>
        </w:rPr>
        <w:t>sense</w:t>
      </w:r>
      <w:proofErr w:type="spellEnd"/>
      <w:r w:rsidRPr="00745A8D">
        <w:rPr>
          <w:rFonts w:ascii="Arial" w:hAnsi="Arial" w:cs="Arial"/>
          <w:sz w:val="24"/>
          <w:szCs w:val="24"/>
        </w:rPr>
        <w:t xml:space="preserve"> of </w:t>
      </w:r>
      <w:proofErr w:type="spellStart"/>
      <w:r w:rsidRPr="00745A8D">
        <w:rPr>
          <w:rFonts w:ascii="Arial" w:hAnsi="Arial" w:cs="Arial"/>
          <w:sz w:val="24"/>
          <w:szCs w:val="24"/>
        </w:rPr>
        <w:t>community</w:t>
      </w:r>
      <w:proofErr w:type="spellEnd"/>
      <w:r w:rsidRPr="00745A8D">
        <w:rPr>
          <w:rFonts w:ascii="Arial" w:hAnsi="Arial" w:cs="Arial"/>
          <w:sz w:val="24"/>
          <w:szCs w:val="24"/>
        </w:rPr>
        <w:t xml:space="preserve"> wordt ook een stem </w:t>
      </w:r>
      <w:r w:rsidR="0014766C" w:rsidRPr="00745A8D">
        <w:rPr>
          <w:rFonts w:ascii="Arial" w:hAnsi="Arial" w:cs="Arial"/>
          <w:sz w:val="24"/>
          <w:szCs w:val="24"/>
        </w:rPr>
        <w:t>gevormd, maar hierover meer in het hoofdstuk over psychologische factoren bij stemgedrag</w:t>
      </w:r>
      <w:r w:rsidRPr="00745A8D">
        <w:rPr>
          <w:rFonts w:ascii="Arial" w:hAnsi="Arial" w:cs="Arial"/>
          <w:sz w:val="24"/>
          <w:szCs w:val="24"/>
        </w:rPr>
        <w:t>.</w:t>
      </w:r>
    </w:p>
    <w:tbl>
      <w:tblPr>
        <w:tblStyle w:val="Gemiddeldraster3-accent3"/>
        <w:tblW w:w="0" w:type="auto"/>
        <w:tblLayout w:type="fixed"/>
        <w:tblLook w:val="04A0"/>
      </w:tblPr>
      <w:tblGrid>
        <w:gridCol w:w="1586"/>
        <w:gridCol w:w="2487"/>
        <w:gridCol w:w="1705"/>
        <w:gridCol w:w="1843"/>
        <w:gridCol w:w="1667"/>
      </w:tblGrid>
      <w:tr w:rsidR="000156FE" w:rsidRPr="00745A8D" w:rsidTr="00E04447">
        <w:trPr>
          <w:cnfStyle w:val="100000000000"/>
        </w:trPr>
        <w:tc>
          <w:tcPr>
            <w:cnfStyle w:val="001000000000"/>
            <w:tcW w:w="1586" w:type="dxa"/>
          </w:tcPr>
          <w:p w:rsidR="009246C0" w:rsidRPr="00745A8D" w:rsidRDefault="0070726E" w:rsidP="00241133">
            <w:pPr>
              <w:rPr>
                <w:rFonts w:ascii="Arial" w:hAnsi="Arial" w:cs="Arial"/>
                <w:sz w:val="24"/>
                <w:szCs w:val="24"/>
              </w:rPr>
            </w:pPr>
            <w:r>
              <w:rPr>
                <w:rFonts w:ascii="Arial" w:hAnsi="Arial" w:cs="Arial"/>
                <w:noProof/>
                <w:sz w:val="24"/>
                <w:szCs w:val="24"/>
                <w:lang w:eastAsia="nl-NL"/>
              </w:rPr>
              <w:pict>
                <v:shapetype id="_x0000_t32" coordsize="21600,21600" o:spt="32" o:oned="t" path="m,l21600,21600e" filled="f">
                  <v:path arrowok="t" fillok="f" o:connecttype="none"/>
                  <o:lock v:ext="edit" shapetype="t"/>
                </v:shapetype>
                <v:shape id="_x0000_s1026" type="#_x0000_t32" style="position:absolute;margin-left:-5.6pt;margin-top:.65pt;width:83.25pt;height:36.75pt;z-index:251658240" o:connectortype="straight" strokecolor="black [3213]"/>
              </w:pict>
            </w:r>
            <w:r w:rsidR="00D043B9" w:rsidRPr="00745A8D">
              <w:rPr>
                <w:rFonts w:ascii="Arial" w:hAnsi="Arial" w:cs="Arial"/>
                <w:sz w:val="24"/>
                <w:szCs w:val="24"/>
              </w:rPr>
              <w:t xml:space="preserve">        </w:t>
            </w:r>
            <w:r w:rsidR="009246C0" w:rsidRPr="00745A8D">
              <w:rPr>
                <w:rFonts w:ascii="Arial" w:hAnsi="Arial" w:cs="Arial"/>
                <w:sz w:val="24"/>
                <w:szCs w:val="24"/>
              </w:rPr>
              <w:t xml:space="preserve">Partijen </w:t>
            </w:r>
          </w:p>
          <w:p w:rsidR="00D043B9" w:rsidRPr="00745A8D" w:rsidRDefault="00D043B9" w:rsidP="00241133">
            <w:pPr>
              <w:rPr>
                <w:rFonts w:ascii="Arial" w:hAnsi="Arial" w:cs="Arial"/>
                <w:sz w:val="24"/>
                <w:szCs w:val="24"/>
              </w:rPr>
            </w:pPr>
          </w:p>
          <w:p w:rsidR="00D043B9" w:rsidRPr="00745A8D" w:rsidRDefault="009246C0" w:rsidP="00241133">
            <w:pPr>
              <w:rPr>
                <w:rFonts w:ascii="Arial" w:hAnsi="Arial" w:cs="Arial"/>
                <w:sz w:val="24"/>
                <w:szCs w:val="24"/>
              </w:rPr>
            </w:pPr>
            <w:r w:rsidRPr="00745A8D">
              <w:rPr>
                <w:rFonts w:ascii="Arial" w:hAnsi="Arial" w:cs="Arial"/>
                <w:sz w:val="24"/>
                <w:szCs w:val="24"/>
              </w:rPr>
              <w:t>Motieven</w:t>
            </w:r>
          </w:p>
        </w:tc>
        <w:tc>
          <w:tcPr>
            <w:tcW w:w="2487" w:type="dxa"/>
          </w:tcPr>
          <w:p w:rsidR="00D255BF" w:rsidRPr="00745A8D" w:rsidRDefault="009246C0" w:rsidP="00241133">
            <w:pPr>
              <w:cnfStyle w:val="100000000000"/>
              <w:rPr>
                <w:rFonts w:ascii="Arial" w:hAnsi="Arial" w:cs="Arial"/>
                <w:sz w:val="24"/>
                <w:szCs w:val="24"/>
              </w:rPr>
            </w:pPr>
            <w:r w:rsidRPr="00745A8D">
              <w:rPr>
                <w:rFonts w:ascii="Arial" w:hAnsi="Arial" w:cs="Arial"/>
                <w:sz w:val="24"/>
                <w:szCs w:val="24"/>
              </w:rPr>
              <w:t>VVD</w:t>
            </w:r>
          </w:p>
        </w:tc>
        <w:tc>
          <w:tcPr>
            <w:tcW w:w="1705" w:type="dxa"/>
          </w:tcPr>
          <w:p w:rsidR="00D255BF" w:rsidRPr="00745A8D" w:rsidRDefault="009246C0" w:rsidP="00241133">
            <w:pPr>
              <w:cnfStyle w:val="100000000000"/>
              <w:rPr>
                <w:rFonts w:ascii="Arial" w:hAnsi="Arial" w:cs="Arial"/>
                <w:sz w:val="24"/>
                <w:szCs w:val="24"/>
              </w:rPr>
            </w:pPr>
            <w:r w:rsidRPr="00745A8D">
              <w:rPr>
                <w:rFonts w:ascii="Arial" w:hAnsi="Arial" w:cs="Arial"/>
                <w:sz w:val="24"/>
                <w:szCs w:val="24"/>
              </w:rPr>
              <w:t>PvdA</w:t>
            </w:r>
          </w:p>
        </w:tc>
        <w:tc>
          <w:tcPr>
            <w:tcW w:w="1843" w:type="dxa"/>
          </w:tcPr>
          <w:p w:rsidR="00D255BF" w:rsidRPr="00745A8D" w:rsidRDefault="009246C0" w:rsidP="00241133">
            <w:pPr>
              <w:cnfStyle w:val="100000000000"/>
              <w:rPr>
                <w:rFonts w:ascii="Arial" w:hAnsi="Arial" w:cs="Arial"/>
                <w:sz w:val="24"/>
                <w:szCs w:val="24"/>
              </w:rPr>
            </w:pPr>
            <w:r w:rsidRPr="00745A8D">
              <w:rPr>
                <w:rFonts w:ascii="Arial" w:hAnsi="Arial" w:cs="Arial"/>
                <w:sz w:val="24"/>
                <w:szCs w:val="24"/>
              </w:rPr>
              <w:t>SP</w:t>
            </w:r>
          </w:p>
        </w:tc>
        <w:tc>
          <w:tcPr>
            <w:tcW w:w="1667" w:type="dxa"/>
          </w:tcPr>
          <w:p w:rsidR="00D255BF" w:rsidRPr="00745A8D" w:rsidRDefault="009246C0" w:rsidP="00241133">
            <w:pPr>
              <w:cnfStyle w:val="100000000000"/>
              <w:rPr>
                <w:rFonts w:ascii="Arial" w:hAnsi="Arial" w:cs="Arial"/>
                <w:sz w:val="24"/>
                <w:szCs w:val="24"/>
              </w:rPr>
            </w:pPr>
            <w:r w:rsidRPr="00745A8D">
              <w:rPr>
                <w:rFonts w:ascii="Arial" w:hAnsi="Arial" w:cs="Arial"/>
                <w:sz w:val="24"/>
                <w:szCs w:val="24"/>
              </w:rPr>
              <w:t>D66</w:t>
            </w:r>
          </w:p>
        </w:tc>
      </w:tr>
      <w:tr w:rsidR="000156FE" w:rsidRPr="00745A8D" w:rsidTr="00E04447">
        <w:trPr>
          <w:cnfStyle w:val="000000100000"/>
        </w:trPr>
        <w:tc>
          <w:tcPr>
            <w:cnfStyle w:val="001000000000"/>
            <w:tcW w:w="1586" w:type="dxa"/>
          </w:tcPr>
          <w:p w:rsidR="00750D34" w:rsidRPr="00745A8D" w:rsidRDefault="00750D34" w:rsidP="00F36E83">
            <w:pPr>
              <w:rPr>
                <w:rFonts w:ascii="Arial" w:hAnsi="Arial" w:cs="Arial"/>
                <w:sz w:val="24"/>
                <w:szCs w:val="24"/>
              </w:rPr>
            </w:pPr>
            <w:proofErr w:type="spellStart"/>
            <w:r w:rsidRPr="00745A8D">
              <w:rPr>
                <w:rFonts w:ascii="Arial" w:hAnsi="Arial" w:cs="Arial"/>
                <w:sz w:val="24"/>
                <w:szCs w:val="24"/>
              </w:rPr>
              <w:t>Sociaal-economisch</w:t>
            </w:r>
            <w:proofErr w:type="spellEnd"/>
          </w:p>
        </w:tc>
        <w:tc>
          <w:tcPr>
            <w:tcW w:w="2487" w:type="dxa"/>
          </w:tcPr>
          <w:p w:rsidR="00750D34" w:rsidRPr="00745A8D" w:rsidRDefault="009246C0" w:rsidP="00241133">
            <w:pPr>
              <w:cnfStyle w:val="000000100000"/>
              <w:rPr>
                <w:rFonts w:ascii="Arial" w:hAnsi="Arial" w:cs="Arial"/>
                <w:sz w:val="24"/>
                <w:szCs w:val="24"/>
              </w:rPr>
            </w:pPr>
            <w:r w:rsidRPr="00745A8D">
              <w:rPr>
                <w:rFonts w:ascii="Arial" w:hAnsi="Arial" w:cs="Arial"/>
                <w:sz w:val="24"/>
                <w:szCs w:val="24"/>
              </w:rPr>
              <w:t>Huizenbezitters zullen vanuit hun belang geneigd zijn op de VVD te stemmen vanwege het beschermen van de hypotheekrenteaftrek.</w:t>
            </w:r>
          </w:p>
        </w:tc>
        <w:tc>
          <w:tcPr>
            <w:tcW w:w="1705" w:type="dxa"/>
          </w:tcPr>
          <w:p w:rsidR="00750D34" w:rsidRPr="00745A8D" w:rsidRDefault="009246C0" w:rsidP="00241133">
            <w:pPr>
              <w:cnfStyle w:val="000000100000"/>
              <w:rPr>
                <w:rFonts w:ascii="Arial" w:hAnsi="Arial" w:cs="Arial"/>
                <w:sz w:val="24"/>
                <w:szCs w:val="24"/>
              </w:rPr>
            </w:pPr>
            <w:r w:rsidRPr="00745A8D">
              <w:rPr>
                <w:rFonts w:ascii="Arial" w:hAnsi="Arial" w:cs="Arial"/>
                <w:sz w:val="24"/>
                <w:szCs w:val="24"/>
              </w:rPr>
              <w:t>Mensen met lagere inkomens in verband met de wens om te nivelleren.</w:t>
            </w:r>
          </w:p>
        </w:tc>
        <w:tc>
          <w:tcPr>
            <w:tcW w:w="1843" w:type="dxa"/>
          </w:tcPr>
          <w:p w:rsidR="00750D34" w:rsidRPr="00745A8D" w:rsidRDefault="009246C0" w:rsidP="00241133">
            <w:pPr>
              <w:cnfStyle w:val="000000100000"/>
              <w:rPr>
                <w:rFonts w:ascii="Arial" w:hAnsi="Arial" w:cs="Arial"/>
                <w:sz w:val="24"/>
                <w:szCs w:val="24"/>
              </w:rPr>
            </w:pPr>
            <w:r w:rsidRPr="00745A8D">
              <w:rPr>
                <w:rFonts w:ascii="Arial" w:hAnsi="Arial" w:cs="Arial"/>
                <w:sz w:val="24"/>
                <w:szCs w:val="24"/>
              </w:rPr>
              <w:t>Mensen met lagere inkomens in verband met de wens om te nivelleren.</w:t>
            </w:r>
          </w:p>
        </w:tc>
        <w:tc>
          <w:tcPr>
            <w:tcW w:w="1667" w:type="dxa"/>
          </w:tcPr>
          <w:p w:rsidR="00750D34" w:rsidRPr="00745A8D" w:rsidRDefault="009246C0" w:rsidP="00241133">
            <w:pPr>
              <w:cnfStyle w:val="000000100000"/>
              <w:rPr>
                <w:rFonts w:ascii="Arial" w:hAnsi="Arial" w:cs="Arial"/>
                <w:sz w:val="24"/>
                <w:szCs w:val="24"/>
              </w:rPr>
            </w:pPr>
            <w:r w:rsidRPr="00745A8D">
              <w:rPr>
                <w:rFonts w:ascii="Arial" w:hAnsi="Arial" w:cs="Arial"/>
                <w:sz w:val="24"/>
                <w:szCs w:val="24"/>
              </w:rPr>
              <w:t xml:space="preserve">Mensen die werkzaam zijn </w:t>
            </w:r>
            <w:r w:rsidR="00D043B9" w:rsidRPr="00745A8D">
              <w:rPr>
                <w:rFonts w:ascii="Arial" w:hAnsi="Arial" w:cs="Arial"/>
                <w:sz w:val="24"/>
                <w:szCs w:val="24"/>
              </w:rPr>
              <w:t xml:space="preserve">in het onderwijs in verband met de wens om </w:t>
            </w:r>
            <w:r w:rsidRPr="00745A8D">
              <w:rPr>
                <w:rFonts w:ascii="Arial" w:hAnsi="Arial" w:cs="Arial"/>
                <w:sz w:val="24"/>
                <w:szCs w:val="24"/>
              </w:rPr>
              <w:t>lerarensalarissen te verhogen.</w:t>
            </w:r>
          </w:p>
        </w:tc>
      </w:tr>
      <w:tr w:rsidR="000156FE" w:rsidRPr="00745A8D" w:rsidTr="00E04447">
        <w:tc>
          <w:tcPr>
            <w:cnfStyle w:val="001000000000"/>
            <w:tcW w:w="1586" w:type="dxa"/>
          </w:tcPr>
          <w:p w:rsidR="00750D34" w:rsidRPr="00745A8D" w:rsidRDefault="00750D34" w:rsidP="00F36E83">
            <w:pPr>
              <w:rPr>
                <w:rFonts w:ascii="Arial" w:hAnsi="Arial" w:cs="Arial"/>
                <w:sz w:val="24"/>
                <w:szCs w:val="24"/>
              </w:rPr>
            </w:pPr>
            <w:r w:rsidRPr="00745A8D">
              <w:rPr>
                <w:rFonts w:ascii="Arial" w:hAnsi="Arial" w:cs="Arial"/>
                <w:sz w:val="24"/>
                <w:szCs w:val="24"/>
              </w:rPr>
              <w:t>Sociaal-cultureel</w:t>
            </w:r>
          </w:p>
          <w:p w:rsidR="00D043B9" w:rsidRPr="00745A8D" w:rsidRDefault="00D043B9" w:rsidP="00F36E83">
            <w:pPr>
              <w:rPr>
                <w:rFonts w:ascii="Arial" w:hAnsi="Arial" w:cs="Arial"/>
                <w:sz w:val="24"/>
                <w:szCs w:val="24"/>
              </w:rPr>
            </w:pPr>
          </w:p>
        </w:tc>
        <w:tc>
          <w:tcPr>
            <w:tcW w:w="2487" w:type="dxa"/>
          </w:tcPr>
          <w:p w:rsidR="00750D34" w:rsidRPr="00745A8D" w:rsidRDefault="007F68B6" w:rsidP="00241133">
            <w:pPr>
              <w:cnfStyle w:val="000000000000"/>
              <w:rPr>
                <w:rFonts w:ascii="Arial" w:hAnsi="Arial" w:cs="Arial"/>
                <w:sz w:val="24"/>
                <w:szCs w:val="24"/>
              </w:rPr>
            </w:pPr>
            <w:r w:rsidRPr="00745A8D">
              <w:rPr>
                <w:rFonts w:ascii="Arial" w:hAnsi="Arial" w:cs="Arial"/>
                <w:sz w:val="24"/>
                <w:szCs w:val="24"/>
              </w:rPr>
              <w:t xml:space="preserve">Identiteit: </w:t>
            </w:r>
            <w:proofErr w:type="spellStart"/>
            <w:r w:rsidRPr="00745A8D">
              <w:rPr>
                <w:rFonts w:ascii="Arial" w:hAnsi="Arial" w:cs="Arial"/>
                <w:sz w:val="24"/>
                <w:szCs w:val="24"/>
              </w:rPr>
              <w:t>Liberaal-conservatief</w:t>
            </w:r>
            <w:proofErr w:type="spellEnd"/>
            <w:r w:rsidRPr="00745A8D">
              <w:rPr>
                <w:rFonts w:ascii="Arial" w:hAnsi="Arial" w:cs="Arial"/>
                <w:sz w:val="24"/>
                <w:szCs w:val="24"/>
              </w:rPr>
              <w:t>.</w:t>
            </w:r>
          </w:p>
          <w:p w:rsidR="007F68B6" w:rsidRPr="00745A8D" w:rsidRDefault="007F68B6" w:rsidP="00241133">
            <w:pPr>
              <w:cnfStyle w:val="000000000000"/>
              <w:rPr>
                <w:rFonts w:ascii="Arial" w:hAnsi="Arial" w:cs="Arial"/>
                <w:sz w:val="24"/>
                <w:szCs w:val="24"/>
              </w:rPr>
            </w:pPr>
            <w:r w:rsidRPr="00745A8D">
              <w:rPr>
                <w:rFonts w:ascii="Arial" w:hAnsi="Arial" w:cs="Arial"/>
                <w:sz w:val="24"/>
                <w:szCs w:val="24"/>
              </w:rPr>
              <w:t>Opvattingen: Hard werken moet beloond worden. Belastingen moeten laag zijn. De overheid moet klein zijn. De markt kan het beter.</w:t>
            </w:r>
            <w:r w:rsidR="003D2615" w:rsidRPr="00745A8D">
              <w:rPr>
                <w:rFonts w:ascii="Arial" w:hAnsi="Arial" w:cs="Arial"/>
                <w:sz w:val="24"/>
                <w:szCs w:val="24"/>
              </w:rPr>
              <w:t xml:space="preserve"> Strenge straffen zijn nodig voor meer veiligheid.</w:t>
            </w:r>
          </w:p>
        </w:tc>
        <w:tc>
          <w:tcPr>
            <w:tcW w:w="1705" w:type="dxa"/>
          </w:tcPr>
          <w:p w:rsidR="00750D34" w:rsidRPr="00745A8D" w:rsidRDefault="007F68B6" w:rsidP="00241133">
            <w:pPr>
              <w:cnfStyle w:val="000000000000"/>
              <w:rPr>
                <w:rFonts w:ascii="Arial" w:hAnsi="Arial" w:cs="Arial"/>
                <w:sz w:val="24"/>
                <w:szCs w:val="24"/>
              </w:rPr>
            </w:pPr>
            <w:r w:rsidRPr="00745A8D">
              <w:rPr>
                <w:rFonts w:ascii="Arial" w:hAnsi="Arial" w:cs="Arial"/>
                <w:sz w:val="24"/>
                <w:szCs w:val="24"/>
              </w:rPr>
              <w:t xml:space="preserve">Identiteit: </w:t>
            </w:r>
            <w:proofErr w:type="spellStart"/>
            <w:r w:rsidRPr="00745A8D">
              <w:rPr>
                <w:rFonts w:ascii="Arial" w:hAnsi="Arial" w:cs="Arial"/>
                <w:sz w:val="24"/>
                <w:szCs w:val="24"/>
              </w:rPr>
              <w:t>Sociaal-democratisch</w:t>
            </w:r>
            <w:proofErr w:type="spellEnd"/>
          </w:p>
          <w:p w:rsidR="007F68B6" w:rsidRPr="00745A8D" w:rsidRDefault="007F68B6" w:rsidP="00241133">
            <w:pPr>
              <w:cnfStyle w:val="000000000000"/>
              <w:rPr>
                <w:rFonts w:ascii="Arial" w:hAnsi="Arial" w:cs="Arial"/>
                <w:sz w:val="24"/>
                <w:szCs w:val="24"/>
              </w:rPr>
            </w:pPr>
            <w:r w:rsidRPr="00745A8D">
              <w:rPr>
                <w:rFonts w:ascii="Arial" w:hAnsi="Arial" w:cs="Arial"/>
                <w:sz w:val="24"/>
                <w:szCs w:val="24"/>
              </w:rPr>
              <w:t>Opvattingen:</w:t>
            </w:r>
          </w:p>
          <w:p w:rsidR="007F68B6" w:rsidRPr="00745A8D" w:rsidRDefault="007F68B6" w:rsidP="00241133">
            <w:pPr>
              <w:cnfStyle w:val="000000000000"/>
              <w:rPr>
                <w:rFonts w:ascii="Arial" w:hAnsi="Arial" w:cs="Arial"/>
                <w:sz w:val="24"/>
                <w:szCs w:val="24"/>
              </w:rPr>
            </w:pPr>
            <w:r w:rsidRPr="00745A8D">
              <w:rPr>
                <w:rFonts w:ascii="Arial" w:hAnsi="Arial" w:cs="Arial"/>
                <w:sz w:val="24"/>
                <w:szCs w:val="24"/>
              </w:rPr>
              <w:t>Gelijke kansen. Eerlijke verdeling van kennis macht en inkomen. De sterken helpen de zwakkeren de overheid dwingt dat af (nivelleren).</w:t>
            </w:r>
          </w:p>
        </w:tc>
        <w:tc>
          <w:tcPr>
            <w:tcW w:w="1843" w:type="dxa"/>
          </w:tcPr>
          <w:p w:rsidR="00750D34" w:rsidRPr="00745A8D" w:rsidRDefault="007F68B6" w:rsidP="00241133">
            <w:pPr>
              <w:cnfStyle w:val="000000000000"/>
              <w:rPr>
                <w:rFonts w:ascii="Arial" w:hAnsi="Arial" w:cs="Arial"/>
                <w:sz w:val="24"/>
                <w:szCs w:val="24"/>
              </w:rPr>
            </w:pPr>
            <w:r w:rsidRPr="00745A8D">
              <w:rPr>
                <w:rFonts w:ascii="Arial" w:hAnsi="Arial" w:cs="Arial"/>
                <w:sz w:val="24"/>
                <w:szCs w:val="24"/>
              </w:rPr>
              <w:t>Identiteit: Socialistisch met een sterkere nadruk op directe actie en een sterkere verbinding met de gewone man of vrouw.</w:t>
            </w:r>
          </w:p>
          <w:p w:rsidR="007F68B6" w:rsidRPr="00745A8D" w:rsidRDefault="007F68B6" w:rsidP="00241133">
            <w:pPr>
              <w:cnfStyle w:val="000000000000"/>
              <w:rPr>
                <w:rFonts w:ascii="Arial" w:hAnsi="Arial" w:cs="Arial"/>
                <w:sz w:val="24"/>
                <w:szCs w:val="24"/>
              </w:rPr>
            </w:pPr>
            <w:r w:rsidRPr="00745A8D">
              <w:rPr>
                <w:rFonts w:ascii="Arial" w:hAnsi="Arial" w:cs="Arial"/>
                <w:sz w:val="24"/>
                <w:szCs w:val="24"/>
              </w:rPr>
              <w:t>Opvattingen:</w:t>
            </w:r>
            <w:r w:rsidR="003D2615" w:rsidRPr="00745A8D">
              <w:rPr>
                <w:rFonts w:ascii="Arial" w:hAnsi="Arial" w:cs="Arial"/>
                <w:sz w:val="24"/>
                <w:szCs w:val="24"/>
              </w:rPr>
              <w:t xml:space="preserve"> Sterkere nadruk op gelijkheid. Tegen topsalarissen en elites. Voor de gewone man en de menselijke maat.</w:t>
            </w:r>
          </w:p>
        </w:tc>
        <w:tc>
          <w:tcPr>
            <w:tcW w:w="1667" w:type="dxa"/>
          </w:tcPr>
          <w:p w:rsidR="00750D34" w:rsidRPr="00745A8D" w:rsidRDefault="003D2615" w:rsidP="00241133">
            <w:pPr>
              <w:cnfStyle w:val="000000000000"/>
              <w:rPr>
                <w:rFonts w:ascii="Arial" w:hAnsi="Arial" w:cs="Arial"/>
                <w:sz w:val="24"/>
                <w:szCs w:val="24"/>
              </w:rPr>
            </w:pPr>
            <w:r w:rsidRPr="00745A8D">
              <w:rPr>
                <w:rFonts w:ascii="Arial" w:hAnsi="Arial" w:cs="Arial"/>
                <w:sz w:val="24"/>
                <w:szCs w:val="24"/>
              </w:rPr>
              <w:t xml:space="preserve">Identiteit: </w:t>
            </w:r>
            <w:proofErr w:type="spellStart"/>
            <w:r w:rsidRPr="00745A8D">
              <w:rPr>
                <w:rFonts w:ascii="Arial" w:hAnsi="Arial" w:cs="Arial"/>
                <w:sz w:val="24"/>
                <w:szCs w:val="24"/>
              </w:rPr>
              <w:t>Sociaal-Liberaal</w:t>
            </w:r>
            <w:proofErr w:type="spellEnd"/>
          </w:p>
          <w:p w:rsidR="003D2615" w:rsidRPr="00745A8D" w:rsidRDefault="003D2615" w:rsidP="00241133">
            <w:pPr>
              <w:cnfStyle w:val="000000000000"/>
              <w:rPr>
                <w:rFonts w:ascii="Arial" w:hAnsi="Arial" w:cs="Arial"/>
                <w:sz w:val="24"/>
                <w:szCs w:val="24"/>
              </w:rPr>
            </w:pPr>
            <w:r w:rsidRPr="00745A8D">
              <w:rPr>
                <w:rFonts w:ascii="Arial" w:hAnsi="Arial" w:cs="Arial"/>
                <w:sz w:val="24"/>
                <w:szCs w:val="24"/>
              </w:rPr>
              <w:t>Opvattingen:</w:t>
            </w:r>
          </w:p>
          <w:p w:rsidR="003D2615" w:rsidRPr="00745A8D" w:rsidRDefault="003D2615" w:rsidP="00241133">
            <w:pPr>
              <w:cnfStyle w:val="000000000000"/>
              <w:rPr>
                <w:rFonts w:ascii="Arial" w:hAnsi="Arial" w:cs="Arial"/>
                <w:sz w:val="24"/>
                <w:szCs w:val="24"/>
              </w:rPr>
            </w:pPr>
            <w:r w:rsidRPr="00745A8D">
              <w:rPr>
                <w:rFonts w:ascii="Arial" w:hAnsi="Arial" w:cs="Arial"/>
                <w:sz w:val="24"/>
                <w:szCs w:val="24"/>
              </w:rPr>
              <w:t>Prestaties moeten beloond worden maar de welvaart moet ook gedeeld worden. Directe democratie is een goede aanvulling. In kennis moet je investeren. Meer erkenning voor leraren.</w:t>
            </w:r>
          </w:p>
        </w:tc>
      </w:tr>
      <w:tr w:rsidR="000156FE" w:rsidRPr="00745A8D" w:rsidTr="00E04447">
        <w:trPr>
          <w:cnfStyle w:val="000000100000"/>
        </w:trPr>
        <w:tc>
          <w:tcPr>
            <w:cnfStyle w:val="001000000000"/>
            <w:tcW w:w="1586" w:type="dxa"/>
          </w:tcPr>
          <w:p w:rsidR="00750D34" w:rsidRPr="00745A8D" w:rsidRDefault="00750D34" w:rsidP="00F36E83">
            <w:pPr>
              <w:rPr>
                <w:rFonts w:ascii="Arial" w:hAnsi="Arial" w:cs="Arial"/>
                <w:sz w:val="24"/>
                <w:szCs w:val="24"/>
              </w:rPr>
            </w:pPr>
            <w:r w:rsidRPr="00745A8D">
              <w:rPr>
                <w:rFonts w:ascii="Arial" w:hAnsi="Arial" w:cs="Arial"/>
                <w:sz w:val="24"/>
                <w:szCs w:val="24"/>
              </w:rPr>
              <w:t xml:space="preserve">Mensen </w:t>
            </w:r>
          </w:p>
        </w:tc>
        <w:tc>
          <w:tcPr>
            <w:tcW w:w="2487" w:type="dxa"/>
          </w:tcPr>
          <w:p w:rsidR="003D2615" w:rsidRPr="00745A8D" w:rsidRDefault="003D2615" w:rsidP="00241133">
            <w:pPr>
              <w:cnfStyle w:val="000000100000"/>
              <w:rPr>
                <w:rFonts w:ascii="Arial" w:hAnsi="Arial" w:cs="Arial"/>
                <w:sz w:val="24"/>
                <w:szCs w:val="24"/>
              </w:rPr>
            </w:pPr>
            <w:r w:rsidRPr="00745A8D">
              <w:rPr>
                <w:rFonts w:ascii="Arial" w:hAnsi="Arial" w:cs="Arial"/>
                <w:sz w:val="24"/>
                <w:szCs w:val="24"/>
              </w:rPr>
              <w:t xml:space="preserve">Partijleider: Mark </w:t>
            </w:r>
            <w:r w:rsidRPr="00745A8D">
              <w:rPr>
                <w:rFonts w:ascii="Arial" w:hAnsi="Arial" w:cs="Arial"/>
                <w:sz w:val="24"/>
                <w:szCs w:val="24"/>
              </w:rPr>
              <w:lastRenderedPageBreak/>
              <w:t>Rutte</w:t>
            </w:r>
          </w:p>
          <w:p w:rsidR="0000267B" w:rsidRPr="00745A8D" w:rsidRDefault="0000267B" w:rsidP="00241133">
            <w:pPr>
              <w:cnfStyle w:val="000000100000"/>
              <w:rPr>
                <w:rFonts w:ascii="Arial" w:hAnsi="Arial" w:cs="Arial"/>
                <w:sz w:val="24"/>
                <w:szCs w:val="24"/>
              </w:rPr>
            </w:pPr>
            <w:r w:rsidRPr="00745A8D">
              <w:rPr>
                <w:rFonts w:ascii="Arial" w:hAnsi="Arial" w:cs="Arial"/>
                <w:sz w:val="24"/>
                <w:szCs w:val="24"/>
              </w:rPr>
              <w:t>Sympathie of antipathie voor een leidend figuur in de partij, wel of niet aanwezig zijn charismatisch leider. Het geslacht: van de partijleider, man of vrouw. Afkomst: Autochtone of allochtone leider in de partij aanwezig. Leeftijd: jong of oude partijleider.</w:t>
            </w:r>
          </w:p>
        </w:tc>
        <w:tc>
          <w:tcPr>
            <w:tcW w:w="1705" w:type="dxa"/>
          </w:tcPr>
          <w:p w:rsidR="00750D34" w:rsidRPr="00745A8D" w:rsidRDefault="003D2615" w:rsidP="00241133">
            <w:pPr>
              <w:cnfStyle w:val="000000100000"/>
              <w:rPr>
                <w:rFonts w:ascii="Arial" w:hAnsi="Arial" w:cs="Arial"/>
                <w:sz w:val="24"/>
                <w:szCs w:val="24"/>
              </w:rPr>
            </w:pPr>
            <w:r w:rsidRPr="00745A8D">
              <w:rPr>
                <w:rFonts w:ascii="Arial" w:hAnsi="Arial" w:cs="Arial"/>
                <w:sz w:val="24"/>
                <w:szCs w:val="24"/>
              </w:rPr>
              <w:lastRenderedPageBreak/>
              <w:t xml:space="preserve">Partijleider: </w:t>
            </w:r>
            <w:r w:rsidRPr="00745A8D">
              <w:rPr>
                <w:rFonts w:ascii="Arial" w:hAnsi="Arial" w:cs="Arial"/>
                <w:sz w:val="24"/>
                <w:szCs w:val="24"/>
              </w:rPr>
              <w:lastRenderedPageBreak/>
              <w:t>Diederick Samsom</w:t>
            </w:r>
          </w:p>
        </w:tc>
        <w:tc>
          <w:tcPr>
            <w:tcW w:w="1843" w:type="dxa"/>
          </w:tcPr>
          <w:p w:rsidR="00750D34" w:rsidRPr="00745A8D" w:rsidRDefault="003D2615" w:rsidP="00241133">
            <w:pPr>
              <w:cnfStyle w:val="000000100000"/>
              <w:rPr>
                <w:rFonts w:ascii="Arial" w:hAnsi="Arial" w:cs="Arial"/>
                <w:sz w:val="24"/>
                <w:szCs w:val="24"/>
              </w:rPr>
            </w:pPr>
            <w:r w:rsidRPr="00745A8D">
              <w:rPr>
                <w:rFonts w:ascii="Arial" w:hAnsi="Arial" w:cs="Arial"/>
                <w:sz w:val="24"/>
                <w:szCs w:val="24"/>
              </w:rPr>
              <w:lastRenderedPageBreak/>
              <w:t>Partijleider:</w:t>
            </w:r>
          </w:p>
          <w:p w:rsidR="003D2615" w:rsidRPr="00745A8D" w:rsidRDefault="003D2615" w:rsidP="00241133">
            <w:pPr>
              <w:cnfStyle w:val="000000100000"/>
              <w:rPr>
                <w:rFonts w:ascii="Arial" w:hAnsi="Arial" w:cs="Arial"/>
                <w:sz w:val="24"/>
                <w:szCs w:val="24"/>
              </w:rPr>
            </w:pPr>
            <w:r w:rsidRPr="00745A8D">
              <w:rPr>
                <w:rFonts w:ascii="Arial" w:hAnsi="Arial" w:cs="Arial"/>
                <w:sz w:val="24"/>
                <w:szCs w:val="24"/>
              </w:rPr>
              <w:lastRenderedPageBreak/>
              <w:t>Emile Roemer</w:t>
            </w:r>
          </w:p>
        </w:tc>
        <w:tc>
          <w:tcPr>
            <w:tcW w:w="1667" w:type="dxa"/>
          </w:tcPr>
          <w:p w:rsidR="00750D34" w:rsidRPr="00745A8D" w:rsidRDefault="003D2615" w:rsidP="00241133">
            <w:pPr>
              <w:cnfStyle w:val="000000100000"/>
              <w:rPr>
                <w:rFonts w:ascii="Arial" w:hAnsi="Arial" w:cs="Arial"/>
                <w:sz w:val="24"/>
                <w:szCs w:val="24"/>
              </w:rPr>
            </w:pPr>
            <w:r w:rsidRPr="00745A8D">
              <w:rPr>
                <w:rFonts w:ascii="Arial" w:hAnsi="Arial" w:cs="Arial"/>
                <w:sz w:val="24"/>
                <w:szCs w:val="24"/>
              </w:rPr>
              <w:lastRenderedPageBreak/>
              <w:t xml:space="preserve">Partijleider: </w:t>
            </w:r>
            <w:r w:rsidR="00D043B9" w:rsidRPr="00745A8D">
              <w:rPr>
                <w:rFonts w:ascii="Arial" w:hAnsi="Arial" w:cs="Arial"/>
                <w:sz w:val="24"/>
                <w:szCs w:val="24"/>
              </w:rPr>
              <w:lastRenderedPageBreak/>
              <w:t xml:space="preserve">Alexander </w:t>
            </w:r>
            <w:proofErr w:type="spellStart"/>
            <w:r w:rsidR="00D043B9" w:rsidRPr="00745A8D">
              <w:rPr>
                <w:rFonts w:ascii="Arial" w:hAnsi="Arial" w:cs="Arial"/>
                <w:sz w:val="24"/>
                <w:szCs w:val="24"/>
              </w:rPr>
              <w:t>Pechtold</w:t>
            </w:r>
            <w:proofErr w:type="spellEnd"/>
          </w:p>
        </w:tc>
      </w:tr>
    </w:tbl>
    <w:p w:rsidR="006064D9" w:rsidRPr="00745A8D" w:rsidRDefault="006064D9" w:rsidP="00241133">
      <w:pPr>
        <w:rPr>
          <w:rFonts w:ascii="Arial" w:hAnsi="Arial" w:cs="Arial"/>
          <w:sz w:val="24"/>
          <w:szCs w:val="24"/>
        </w:rPr>
      </w:pPr>
    </w:p>
    <w:p w:rsidR="00E04447" w:rsidRDefault="00E04447">
      <w:pPr>
        <w:rPr>
          <w:rFonts w:ascii="Arial" w:hAnsi="Arial" w:cs="Arial"/>
          <w:sz w:val="24"/>
          <w:szCs w:val="24"/>
        </w:rPr>
      </w:pPr>
      <w:r>
        <w:rPr>
          <w:rFonts w:ascii="Arial" w:hAnsi="Arial" w:cs="Arial"/>
          <w:sz w:val="24"/>
          <w:szCs w:val="24"/>
        </w:rPr>
        <w:br w:type="page"/>
      </w:r>
    </w:p>
    <w:tbl>
      <w:tblPr>
        <w:tblStyle w:val="Gemiddeldraster3-accent3"/>
        <w:tblW w:w="9464" w:type="dxa"/>
        <w:tblLayout w:type="fixed"/>
        <w:tblLook w:val="04A0"/>
      </w:tblPr>
      <w:tblGrid>
        <w:gridCol w:w="1495"/>
        <w:gridCol w:w="1750"/>
        <w:gridCol w:w="2108"/>
        <w:gridCol w:w="2112"/>
        <w:gridCol w:w="1999"/>
      </w:tblGrid>
      <w:tr w:rsidR="00C80BC1" w:rsidRPr="00745A8D" w:rsidTr="00E04447">
        <w:trPr>
          <w:cnfStyle w:val="100000000000"/>
        </w:trPr>
        <w:tc>
          <w:tcPr>
            <w:cnfStyle w:val="001000000000"/>
            <w:tcW w:w="1495" w:type="dxa"/>
          </w:tcPr>
          <w:p w:rsidR="0004393E" w:rsidRPr="00745A8D" w:rsidRDefault="0070726E">
            <w:pPr>
              <w:rPr>
                <w:rFonts w:ascii="Arial" w:hAnsi="Arial" w:cs="Arial"/>
                <w:sz w:val="24"/>
                <w:szCs w:val="24"/>
              </w:rPr>
            </w:pPr>
            <w:r>
              <w:rPr>
                <w:rFonts w:ascii="Arial" w:hAnsi="Arial" w:cs="Arial"/>
                <w:noProof/>
                <w:sz w:val="24"/>
                <w:szCs w:val="24"/>
                <w:lang w:eastAsia="nl-NL"/>
              </w:rPr>
              <w:lastRenderedPageBreak/>
              <w:pict>
                <v:shape id="_x0000_s1031" type="#_x0000_t32" style="position:absolute;margin-left:-5.6pt;margin-top:-.85pt;width:76.5pt;height:42pt;flip:x y;z-index:251660288" o:connectortype="straight"/>
              </w:pict>
            </w:r>
            <w:r w:rsidR="00C80BC1" w:rsidRPr="00745A8D">
              <w:rPr>
                <w:rFonts w:ascii="Arial" w:hAnsi="Arial" w:cs="Arial"/>
                <w:sz w:val="24"/>
                <w:szCs w:val="24"/>
              </w:rPr>
              <w:t xml:space="preserve">         </w:t>
            </w:r>
            <w:r w:rsidR="00706C28" w:rsidRPr="00745A8D">
              <w:rPr>
                <w:rFonts w:ascii="Arial" w:hAnsi="Arial" w:cs="Arial"/>
                <w:sz w:val="24"/>
                <w:szCs w:val="24"/>
              </w:rPr>
              <w:t>Partijen</w:t>
            </w:r>
          </w:p>
          <w:p w:rsidR="0064257B" w:rsidRPr="00745A8D" w:rsidRDefault="0064257B">
            <w:pPr>
              <w:rPr>
                <w:rFonts w:ascii="Arial" w:hAnsi="Arial" w:cs="Arial"/>
                <w:sz w:val="24"/>
                <w:szCs w:val="24"/>
              </w:rPr>
            </w:pPr>
          </w:p>
          <w:p w:rsidR="0064257B" w:rsidRPr="00745A8D" w:rsidRDefault="0064257B">
            <w:pPr>
              <w:rPr>
                <w:rFonts w:ascii="Arial" w:hAnsi="Arial" w:cs="Arial"/>
                <w:sz w:val="24"/>
                <w:szCs w:val="24"/>
              </w:rPr>
            </w:pPr>
            <w:r w:rsidRPr="00745A8D">
              <w:rPr>
                <w:rFonts w:ascii="Arial" w:hAnsi="Arial" w:cs="Arial"/>
                <w:sz w:val="24"/>
                <w:szCs w:val="24"/>
              </w:rPr>
              <w:t>M</w:t>
            </w:r>
            <w:r w:rsidR="00706C28" w:rsidRPr="00745A8D">
              <w:rPr>
                <w:rFonts w:ascii="Arial" w:hAnsi="Arial" w:cs="Arial"/>
                <w:sz w:val="24"/>
                <w:szCs w:val="24"/>
              </w:rPr>
              <w:t>oti</w:t>
            </w:r>
            <w:r w:rsidRPr="00745A8D">
              <w:rPr>
                <w:rFonts w:ascii="Arial" w:hAnsi="Arial" w:cs="Arial"/>
                <w:sz w:val="24"/>
                <w:szCs w:val="24"/>
              </w:rPr>
              <w:t>e</w:t>
            </w:r>
            <w:r w:rsidR="00706C28" w:rsidRPr="00745A8D">
              <w:rPr>
                <w:rFonts w:ascii="Arial" w:hAnsi="Arial" w:cs="Arial"/>
                <w:sz w:val="24"/>
                <w:szCs w:val="24"/>
              </w:rPr>
              <w:t>ven</w:t>
            </w:r>
          </w:p>
        </w:tc>
        <w:tc>
          <w:tcPr>
            <w:tcW w:w="1750" w:type="dxa"/>
          </w:tcPr>
          <w:p w:rsidR="0004393E" w:rsidRPr="00745A8D" w:rsidRDefault="00706C28">
            <w:pPr>
              <w:cnfStyle w:val="100000000000"/>
              <w:rPr>
                <w:rFonts w:ascii="Arial" w:hAnsi="Arial" w:cs="Arial"/>
                <w:sz w:val="24"/>
                <w:szCs w:val="24"/>
              </w:rPr>
            </w:pPr>
            <w:r w:rsidRPr="00745A8D">
              <w:rPr>
                <w:rFonts w:ascii="Arial" w:hAnsi="Arial" w:cs="Arial"/>
                <w:sz w:val="24"/>
                <w:szCs w:val="24"/>
              </w:rPr>
              <w:t>PVV</w:t>
            </w:r>
          </w:p>
        </w:tc>
        <w:tc>
          <w:tcPr>
            <w:tcW w:w="2108" w:type="dxa"/>
          </w:tcPr>
          <w:p w:rsidR="0004393E" w:rsidRPr="00745A8D" w:rsidRDefault="00706C28">
            <w:pPr>
              <w:cnfStyle w:val="100000000000"/>
              <w:rPr>
                <w:rFonts w:ascii="Arial" w:hAnsi="Arial" w:cs="Arial"/>
                <w:sz w:val="24"/>
                <w:szCs w:val="24"/>
              </w:rPr>
            </w:pPr>
            <w:r w:rsidRPr="00745A8D">
              <w:rPr>
                <w:rFonts w:ascii="Arial" w:hAnsi="Arial" w:cs="Arial"/>
                <w:sz w:val="24"/>
                <w:szCs w:val="24"/>
              </w:rPr>
              <w:t>CDA</w:t>
            </w:r>
          </w:p>
        </w:tc>
        <w:tc>
          <w:tcPr>
            <w:tcW w:w="2112" w:type="dxa"/>
          </w:tcPr>
          <w:p w:rsidR="0004393E" w:rsidRPr="00745A8D" w:rsidRDefault="00706C28">
            <w:pPr>
              <w:cnfStyle w:val="100000000000"/>
              <w:rPr>
                <w:rFonts w:ascii="Arial" w:hAnsi="Arial" w:cs="Arial"/>
                <w:sz w:val="24"/>
                <w:szCs w:val="24"/>
              </w:rPr>
            </w:pPr>
            <w:r w:rsidRPr="00745A8D">
              <w:rPr>
                <w:rFonts w:ascii="Arial" w:hAnsi="Arial" w:cs="Arial"/>
                <w:sz w:val="24"/>
                <w:szCs w:val="24"/>
              </w:rPr>
              <w:t>GroenLinks</w:t>
            </w:r>
          </w:p>
        </w:tc>
        <w:tc>
          <w:tcPr>
            <w:tcW w:w="1999" w:type="dxa"/>
          </w:tcPr>
          <w:p w:rsidR="0004393E" w:rsidRPr="00745A8D" w:rsidRDefault="00D01D17">
            <w:pPr>
              <w:cnfStyle w:val="100000000000"/>
              <w:rPr>
                <w:rFonts w:ascii="Arial" w:hAnsi="Arial" w:cs="Arial"/>
                <w:sz w:val="24"/>
                <w:szCs w:val="24"/>
              </w:rPr>
            </w:pPr>
            <w:r w:rsidRPr="00745A8D">
              <w:rPr>
                <w:rFonts w:ascii="Arial" w:hAnsi="Arial" w:cs="Arial"/>
                <w:sz w:val="24"/>
                <w:szCs w:val="24"/>
              </w:rPr>
              <w:t>ChristenUnie</w:t>
            </w:r>
          </w:p>
        </w:tc>
      </w:tr>
      <w:tr w:rsidR="00C80BC1" w:rsidRPr="00745A8D" w:rsidTr="00E04447">
        <w:trPr>
          <w:cnfStyle w:val="000000100000"/>
        </w:trPr>
        <w:tc>
          <w:tcPr>
            <w:cnfStyle w:val="001000000000"/>
            <w:tcW w:w="1495" w:type="dxa"/>
          </w:tcPr>
          <w:p w:rsidR="0004393E" w:rsidRPr="00745A8D" w:rsidRDefault="00706C28">
            <w:pPr>
              <w:rPr>
                <w:rFonts w:ascii="Arial" w:hAnsi="Arial" w:cs="Arial"/>
                <w:sz w:val="24"/>
                <w:szCs w:val="24"/>
              </w:rPr>
            </w:pPr>
            <w:proofErr w:type="spellStart"/>
            <w:r w:rsidRPr="00745A8D">
              <w:rPr>
                <w:rFonts w:ascii="Arial" w:hAnsi="Arial" w:cs="Arial"/>
                <w:sz w:val="24"/>
                <w:szCs w:val="24"/>
              </w:rPr>
              <w:t>Sociaal-economisch</w:t>
            </w:r>
            <w:proofErr w:type="spellEnd"/>
          </w:p>
        </w:tc>
        <w:tc>
          <w:tcPr>
            <w:tcW w:w="1750" w:type="dxa"/>
          </w:tcPr>
          <w:p w:rsidR="0004393E" w:rsidRPr="00745A8D" w:rsidRDefault="00D01D17">
            <w:pPr>
              <w:cnfStyle w:val="000000100000"/>
              <w:rPr>
                <w:rFonts w:ascii="Arial" w:hAnsi="Arial" w:cs="Arial"/>
                <w:sz w:val="24"/>
                <w:szCs w:val="24"/>
              </w:rPr>
            </w:pPr>
            <w:r w:rsidRPr="00745A8D">
              <w:rPr>
                <w:rFonts w:ascii="Arial" w:hAnsi="Arial" w:cs="Arial"/>
                <w:sz w:val="24"/>
                <w:szCs w:val="24"/>
              </w:rPr>
              <w:t>Ouderen zullen vanuit hun bela</w:t>
            </w:r>
            <w:r w:rsidR="0072129E" w:rsidRPr="00745A8D">
              <w:rPr>
                <w:rFonts w:ascii="Arial" w:hAnsi="Arial" w:cs="Arial"/>
                <w:sz w:val="24"/>
                <w:szCs w:val="24"/>
              </w:rPr>
              <w:t xml:space="preserve">ng op de PVV stemmen vanwege het programma punt: de </w:t>
            </w:r>
            <w:r w:rsidRPr="00745A8D">
              <w:rPr>
                <w:rFonts w:ascii="Arial" w:hAnsi="Arial" w:cs="Arial"/>
                <w:sz w:val="24"/>
                <w:szCs w:val="24"/>
              </w:rPr>
              <w:t xml:space="preserve">AOW- leeftijd </w:t>
            </w:r>
            <w:r w:rsidR="0072129E" w:rsidRPr="00745A8D">
              <w:rPr>
                <w:rFonts w:ascii="Arial" w:hAnsi="Arial" w:cs="Arial"/>
                <w:sz w:val="24"/>
                <w:szCs w:val="24"/>
              </w:rPr>
              <w:t>moet 65 blijven.</w:t>
            </w:r>
          </w:p>
        </w:tc>
        <w:tc>
          <w:tcPr>
            <w:tcW w:w="2108" w:type="dxa"/>
          </w:tcPr>
          <w:p w:rsidR="0004393E" w:rsidRPr="00745A8D" w:rsidRDefault="00F94A77">
            <w:pPr>
              <w:cnfStyle w:val="000000100000"/>
              <w:rPr>
                <w:rFonts w:ascii="Arial" w:hAnsi="Arial" w:cs="Arial"/>
                <w:sz w:val="24"/>
                <w:szCs w:val="24"/>
              </w:rPr>
            </w:pPr>
            <w:r w:rsidRPr="00745A8D">
              <w:rPr>
                <w:rFonts w:ascii="Arial" w:hAnsi="Arial" w:cs="Arial"/>
                <w:sz w:val="24"/>
                <w:szCs w:val="24"/>
              </w:rPr>
              <w:t>Gehandicapten zullen op het CDA stemmen in verband met</w:t>
            </w:r>
            <w:r w:rsidR="006B2149" w:rsidRPr="00745A8D">
              <w:rPr>
                <w:rFonts w:ascii="Arial" w:hAnsi="Arial" w:cs="Arial"/>
                <w:sz w:val="24"/>
                <w:szCs w:val="24"/>
              </w:rPr>
              <w:t xml:space="preserve"> </w:t>
            </w:r>
            <w:r w:rsidRPr="00745A8D">
              <w:rPr>
                <w:rFonts w:ascii="Arial" w:hAnsi="Arial" w:cs="Arial"/>
                <w:sz w:val="24"/>
                <w:szCs w:val="24"/>
              </w:rPr>
              <w:t xml:space="preserve"> het </w:t>
            </w:r>
            <w:r w:rsidR="0072129E" w:rsidRPr="00745A8D">
              <w:rPr>
                <w:rFonts w:ascii="Arial" w:hAnsi="Arial" w:cs="Arial"/>
                <w:sz w:val="24"/>
                <w:szCs w:val="24"/>
              </w:rPr>
              <w:t xml:space="preserve">programmapunt: het </w:t>
            </w:r>
            <w:r w:rsidRPr="00745A8D">
              <w:rPr>
                <w:rFonts w:ascii="Arial" w:hAnsi="Arial" w:cs="Arial"/>
                <w:sz w:val="24"/>
                <w:szCs w:val="24"/>
              </w:rPr>
              <w:t xml:space="preserve">voortbestaan van het </w:t>
            </w:r>
            <w:proofErr w:type="spellStart"/>
            <w:r w:rsidRPr="00745A8D">
              <w:rPr>
                <w:rFonts w:ascii="Arial" w:hAnsi="Arial" w:cs="Arial"/>
                <w:sz w:val="24"/>
                <w:szCs w:val="24"/>
              </w:rPr>
              <w:t>persoonsgebondenbudget</w:t>
            </w:r>
            <w:proofErr w:type="spellEnd"/>
            <w:r w:rsidRPr="00745A8D">
              <w:rPr>
                <w:rFonts w:ascii="Arial" w:hAnsi="Arial" w:cs="Arial"/>
                <w:sz w:val="24"/>
                <w:szCs w:val="24"/>
              </w:rPr>
              <w:t xml:space="preserve"> (PGB)</w:t>
            </w:r>
            <w:r w:rsidR="006B2149" w:rsidRPr="00745A8D">
              <w:rPr>
                <w:rFonts w:ascii="Arial" w:hAnsi="Arial" w:cs="Arial"/>
                <w:sz w:val="24"/>
                <w:szCs w:val="24"/>
              </w:rPr>
              <w:t>.</w:t>
            </w:r>
          </w:p>
        </w:tc>
        <w:tc>
          <w:tcPr>
            <w:tcW w:w="2112" w:type="dxa"/>
          </w:tcPr>
          <w:p w:rsidR="00F94A77" w:rsidRPr="00745A8D" w:rsidRDefault="00F94A77" w:rsidP="00C80BC1">
            <w:pPr>
              <w:numPr>
                <w:ilvl w:val="0"/>
                <w:numId w:val="11"/>
              </w:numPr>
              <w:shd w:val="clear" w:color="auto" w:fill="FFFFFF"/>
              <w:spacing w:line="255" w:lineRule="atLeast"/>
              <w:ind w:left="0"/>
              <w:textAlignment w:val="baseline"/>
              <w:cnfStyle w:val="000000100000"/>
              <w:rPr>
                <w:rFonts w:ascii="Arial" w:eastAsia="Times New Roman" w:hAnsi="Arial" w:cs="Arial"/>
                <w:color w:val="333333"/>
                <w:sz w:val="24"/>
                <w:szCs w:val="24"/>
                <w:lang w:eastAsia="nl-NL"/>
              </w:rPr>
            </w:pPr>
            <w:r w:rsidRPr="00745A8D">
              <w:rPr>
                <w:rFonts w:ascii="Arial" w:hAnsi="Arial" w:cs="Arial"/>
                <w:sz w:val="24"/>
                <w:szCs w:val="24"/>
              </w:rPr>
              <w:t xml:space="preserve">Mensen die </w:t>
            </w:r>
            <w:r w:rsidR="002206BA" w:rsidRPr="00745A8D">
              <w:rPr>
                <w:rFonts w:ascii="Arial" w:hAnsi="Arial" w:cs="Arial"/>
                <w:sz w:val="24"/>
                <w:szCs w:val="24"/>
              </w:rPr>
              <w:t xml:space="preserve">begaan zijn met het milieu en met de toekomst van de aarde zullen  op GroenLinks stemmen. Het volgende programmapunt draagt hierbij aan mee: een klimaatbeleid en Green New </w:t>
            </w:r>
            <w:r w:rsidR="0035055A" w:rsidRPr="00745A8D">
              <w:rPr>
                <w:rFonts w:ascii="Arial" w:hAnsi="Arial" w:cs="Arial"/>
                <w:sz w:val="24"/>
                <w:szCs w:val="24"/>
              </w:rPr>
              <w:t xml:space="preserve">Deal </w:t>
            </w:r>
            <w:r w:rsidR="002206BA" w:rsidRPr="00745A8D">
              <w:rPr>
                <w:rFonts w:ascii="Arial" w:hAnsi="Arial" w:cs="Arial"/>
                <w:sz w:val="24"/>
                <w:szCs w:val="24"/>
              </w:rPr>
              <w:t>kan ook nieuwe banen scheppen in groene sectoren.</w:t>
            </w:r>
          </w:p>
          <w:p w:rsidR="002206BA" w:rsidRPr="00745A8D" w:rsidRDefault="002206BA" w:rsidP="002206BA">
            <w:pPr>
              <w:numPr>
                <w:ilvl w:val="0"/>
                <w:numId w:val="13"/>
              </w:numPr>
              <w:shd w:val="clear" w:color="auto" w:fill="FFFFFF"/>
              <w:spacing w:line="255" w:lineRule="atLeast"/>
              <w:ind w:left="0"/>
              <w:textAlignment w:val="baseline"/>
              <w:cnfStyle w:val="000000100000"/>
              <w:rPr>
                <w:rFonts w:ascii="Arial" w:eastAsia="Times New Roman" w:hAnsi="Arial" w:cs="Arial"/>
                <w:color w:val="333333"/>
                <w:sz w:val="24"/>
                <w:szCs w:val="24"/>
                <w:lang w:eastAsia="nl-NL"/>
              </w:rPr>
            </w:pPr>
          </w:p>
          <w:p w:rsidR="002206BA" w:rsidRPr="00745A8D" w:rsidRDefault="002206BA" w:rsidP="002206BA">
            <w:pPr>
              <w:numPr>
                <w:ilvl w:val="0"/>
                <w:numId w:val="13"/>
              </w:numPr>
              <w:shd w:val="clear" w:color="auto" w:fill="FFFFFF"/>
              <w:spacing w:line="180" w:lineRule="atLeast"/>
              <w:ind w:left="0"/>
              <w:textAlignment w:val="baseline"/>
              <w:cnfStyle w:val="000000100000"/>
              <w:rPr>
                <w:rFonts w:ascii="Arial" w:eastAsia="Times New Roman" w:hAnsi="Arial" w:cs="Arial"/>
                <w:color w:val="333333"/>
                <w:sz w:val="24"/>
                <w:szCs w:val="24"/>
                <w:lang w:eastAsia="nl-NL"/>
              </w:rPr>
            </w:pPr>
          </w:p>
          <w:p w:rsidR="00F94A77" w:rsidRPr="00745A8D" w:rsidRDefault="00F94A77" w:rsidP="00F94A77">
            <w:pPr>
              <w:numPr>
                <w:ilvl w:val="0"/>
                <w:numId w:val="11"/>
              </w:numPr>
              <w:shd w:val="clear" w:color="auto" w:fill="FFFFFF"/>
              <w:spacing w:line="180" w:lineRule="atLeast"/>
              <w:ind w:left="0"/>
              <w:textAlignment w:val="baseline"/>
              <w:cnfStyle w:val="000000100000"/>
              <w:rPr>
                <w:rFonts w:ascii="Arial" w:eastAsia="Times New Roman" w:hAnsi="Arial" w:cs="Arial"/>
                <w:color w:val="333333"/>
                <w:sz w:val="24"/>
                <w:szCs w:val="24"/>
                <w:lang w:eastAsia="nl-NL"/>
              </w:rPr>
            </w:pPr>
          </w:p>
          <w:p w:rsidR="0004393E" w:rsidRPr="00745A8D" w:rsidRDefault="0004393E">
            <w:pPr>
              <w:cnfStyle w:val="000000100000"/>
              <w:rPr>
                <w:rFonts w:ascii="Arial" w:hAnsi="Arial" w:cs="Arial"/>
                <w:sz w:val="24"/>
                <w:szCs w:val="24"/>
              </w:rPr>
            </w:pPr>
          </w:p>
        </w:tc>
        <w:tc>
          <w:tcPr>
            <w:tcW w:w="1999" w:type="dxa"/>
          </w:tcPr>
          <w:p w:rsidR="006B2149" w:rsidRPr="00745A8D" w:rsidRDefault="00EF12EC" w:rsidP="00EF12EC">
            <w:pPr>
              <w:cnfStyle w:val="000000100000"/>
              <w:rPr>
                <w:rFonts w:ascii="Arial" w:eastAsia="Times New Roman" w:hAnsi="Arial" w:cs="Arial"/>
                <w:color w:val="333333"/>
                <w:sz w:val="24"/>
                <w:szCs w:val="24"/>
                <w:lang w:eastAsia="nl-NL"/>
              </w:rPr>
            </w:pPr>
            <w:r w:rsidRPr="00745A8D">
              <w:rPr>
                <w:rFonts w:ascii="Arial" w:hAnsi="Arial" w:cs="Arial"/>
                <w:sz w:val="24"/>
                <w:szCs w:val="24"/>
              </w:rPr>
              <w:t>Ondernemers</w:t>
            </w:r>
            <w:r w:rsidR="00204DFE" w:rsidRPr="00745A8D">
              <w:rPr>
                <w:rFonts w:ascii="Arial" w:hAnsi="Arial" w:cs="Arial"/>
                <w:sz w:val="24"/>
                <w:szCs w:val="24"/>
              </w:rPr>
              <w:t>, boeren en vissers</w:t>
            </w:r>
            <w:r w:rsidR="006B2149" w:rsidRPr="00745A8D">
              <w:rPr>
                <w:rFonts w:ascii="Arial" w:hAnsi="Arial" w:cs="Arial"/>
                <w:sz w:val="24"/>
                <w:szCs w:val="24"/>
              </w:rPr>
              <w:t xml:space="preserve"> zullen </w:t>
            </w:r>
            <w:r w:rsidR="00204DFE" w:rsidRPr="00745A8D">
              <w:rPr>
                <w:rFonts w:ascii="Arial" w:hAnsi="Arial" w:cs="Arial"/>
                <w:sz w:val="24"/>
                <w:szCs w:val="24"/>
              </w:rPr>
              <w:t xml:space="preserve">op de CU stemmen vanwege </w:t>
            </w:r>
            <w:r w:rsidR="009C4C27" w:rsidRPr="00745A8D">
              <w:rPr>
                <w:rFonts w:ascii="Arial" w:hAnsi="Arial" w:cs="Arial"/>
                <w:sz w:val="24"/>
                <w:szCs w:val="24"/>
              </w:rPr>
              <w:t xml:space="preserve">het programmapunt: </w:t>
            </w:r>
            <w:r w:rsidR="00204DFE" w:rsidRPr="00745A8D">
              <w:rPr>
                <w:rFonts w:ascii="Arial" w:hAnsi="Arial" w:cs="Arial"/>
                <w:sz w:val="24"/>
                <w:szCs w:val="24"/>
              </w:rPr>
              <w:t>minder regels en meer ruimte voor ondernemers, boeren en vissers.</w:t>
            </w:r>
          </w:p>
          <w:p w:rsidR="0004393E" w:rsidRPr="00745A8D" w:rsidRDefault="0004393E">
            <w:pPr>
              <w:cnfStyle w:val="000000100000"/>
              <w:rPr>
                <w:rFonts w:ascii="Arial" w:hAnsi="Arial" w:cs="Arial"/>
                <w:sz w:val="24"/>
                <w:szCs w:val="24"/>
              </w:rPr>
            </w:pPr>
          </w:p>
        </w:tc>
      </w:tr>
      <w:tr w:rsidR="00C80BC1" w:rsidRPr="00745A8D" w:rsidTr="00E04447">
        <w:tc>
          <w:tcPr>
            <w:cnfStyle w:val="001000000000"/>
            <w:tcW w:w="1495" w:type="dxa"/>
          </w:tcPr>
          <w:p w:rsidR="00706C28" w:rsidRPr="00745A8D" w:rsidRDefault="00706C28">
            <w:pPr>
              <w:rPr>
                <w:rFonts w:ascii="Arial" w:hAnsi="Arial" w:cs="Arial"/>
                <w:sz w:val="24"/>
                <w:szCs w:val="24"/>
              </w:rPr>
            </w:pPr>
            <w:r w:rsidRPr="00745A8D">
              <w:rPr>
                <w:rFonts w:ascii="Arial" w:hAnsi="Arial" w:cs="Arial"/>
                <w:sz w:val="24"/>
                <w:szCs w:val="24"/>
              </w:rPr>
              <w:t>Sociaal-cultureel</w:t>
            </w:r>
          </w:p>
        </w:tc>
        <w:tc>
          <w:tcPr>
            <w:tcW w:w="1750" w:type="dxa"/>
          </w:tcPr>
          <w:p w:rsidR="00D70275" w:rsidRPr="00745A8D" w:rsidRDefault="00D70275">
            <w:pPr>
              <w:cnfStyle w:val="000000000000"/>
              <w:rPr>
                <w:rFonts w:ascii="Arial" w:hAnsi="Arial" w:cs="Arial"/>
                <w:sz w:val="24"/>
                <w:szCs w:val="24"/>
              </w:rPr>
            </w:pPr>
            <w:r w:rsidRPr="00745A8D">
              <w:rPr>
                <w:rFonts w:ascii="Arial" w:hAnsi="Arial" w:cs="Arial"/>
                <w:sz w:val="24"/>
                <w:szCs w:val="24"/>
              </w:rPr>
              <w:t>Identiteit: Liberaal</w:t>
            </w:r>
          </w:p>
          <w:p w:rsidR="00D70275" w:rsidRPr="00745A8D" w:rsidRDefault="00D70275">
            <w:pPr>
              <w:cnfStyle w:val="000000000000"/>
              <w:rPr>
                <w:rFonts w:ascii="Arial" w:hAnsi="Arial" w:cs="Arial"/>
                <w:sz w:val="24"/>
                <w:szCs w:val="24"/>
              </w:rPr>
            </w:pPr>
            <w:r w:rsidRPr="00745A8D">
              <w:rPr>
                <w:rFonts w:ascii="Arial" w:hAnsi="Arial" w:cs="Arial"/>
                <w:sz w:val="24"/>
                <w:szCs w:val="24"/>
              </w:rPr>
              <w:t>Opvattingen:</w:t>
            </w:r>
          </w:p>
          <w:p w:rsidR="0004393E" w:rsidRPr="00745A8D" w:rsidRDefault="00D01D17">
            <w:pPr>
              <w:cnfStyle w:val="000000000000"/>
              <w:rPr>
                <w:rFonts w:ascii="Arial" w:hAnsi="Arial" w:cs="Arial"/>
                <w:sz w:val="24"/>
                <w:szCs w:val="24"/>
              </w:rPr>
            </w:pPr>
            <w:r w:rsidRPr="00745A8D">
              <w:rPr>
                <w:rFonts w:ascii="Arial" w:hAnsi="Arial" w:cs="Arial"/>
                <w:sz w:val="24"/>
                <w:szCs w:val="24"/>
              </w:rPr>
              <w:t xml:space="preserve">Nationalistische waarden en normen. </w:t>
            </w:r>
            <w:r w:rsidR="00B97205" w:rsidRPr="00745A8D">
              <w:rPr>
                <w:rFonts w:ascii="Arial" w:hAnsi="Arial" w:cs="Arial"/>
                <w:sz w:val="24"/>
                <w:szCs w:val="24"/>
              </w:rPr>
              <w:t xml:space="preserve"> De PVV vindt dan ook dat Islamitische scholen</w:t>
            </w:r>
            <w:r w:rsidR="00A76E4C" w:rsidRPr="00745A8D">
              <w:rPr>
                <w:rFonts w:ascii="Arial" w:hAnsi="Arial" w:cs="Arial"/>
                <w:sz w:val="24"/>
                <w:szCs w:val="24"/>
              </w:rPr>
              <w:t xml:space="preserve"> dicht</w:t>
            </w:r>
            <w:r w:rsidR="00B97205" w:rsidRPr="00745A8D">
              <w:rPr>
                <w:rFonts w:ascii="Arial" w:hAnsi="Arial" w:cs="Arial"/>
                <w:sz w:val="24"/>
                <w:szCs w:val="24"/>
              </w:rPr>
              <w:t xml:space="preserve"> moeten</w:t>
            </w:r>
            <w:r w:rsidR="00A76E4C" w:rsidRPr="00745A8D">
              <w:rPr>
                <w:rFonts w:ascii="Arial" w:hAnsi="Arial" w:cs="Arial"/>
                <w:sz w:val="24"/>
                <w:szCs w:val="24"/>
              </w:rPr>
              <w:t>.</w:t>
            </w:r>
          </w:p>
        </w:tc>
        <w:tc>
          <w:tcPr>
            <w:tcW w:w="2108" w:type="dxa"/>
          </w:tcPr>
          <w:p w:rsidR="00D70275" w:rsidRPr="00745A8D" w:rsidRDefault="00D70275">
            <w:pPr>
              <w:cnfStyle w:val="000000000000"/>
              <w:rPr>
                <w:rFonts w:ascii="Arial" w:hAnsi="Arial" w:cs="Arial"/>
                <w:sz w:val="24"/>
                <w:szCs w:val="24"/>
              </w:rPr>
            </w:pPr>
            <w:r w:rsidRPr="00745A8D">
              <w:rPr>
                <w:rFonts w:ascii="Arial" w:hAnsi="Arial" w:cs="Arial"/>
                <w:sz w:val="24"/>
                <w:szCs w:val="24"/>
              </w:rPr>
              <w:t>Identiteit: Christendemocratisch</w:t>
            </w:r>
          </w:p>
          <w:p w:rsidR="00D70275" w:rsidRPr="00745A8D" w:rsidRDefault="00D70275">
            <w:pPr>
              <w:cnfStyle w:val="000000000000"/>
              <w:rPr>
                <w:rFonts w:ascii="Arial" w:hAnsi="Arial" w:cs="Arial"/>
                <w:sz w:val="24"/>
                <w:szCs w:val="24"/>
              </w:rPr>
            </w:pPr>
            <w:r w:rsidRPr="00745A8D">
              <w:rPr>
                <w:rFonts w:ascii="Arial" w:hAnsi="Arial" w:cs="Arial"/>
                <w:sz w:val="24"/>
                <w:szCs w:val="24"/>
              </w:rPr>
              <w:t>Opvattingen:</w:t>
            </w:r>
          </w:p>
          <w:p w:rsidR="0004393E" w:rsidRPr="00745A8D" w:rsidRDefault="00302530">
            <w:pPr>
              <w:cnfStyle w:val="000000000000"/>
              <w:rPr>
                <w:rFonts w:ascii="Arial" w:hAnsi="Arial" w:cs="Arial"/>
                <w:sz w:val="24"/>
                <w:szCs w:val="24"/>
              </w:rPr>
            </w:pPr>
            <w:r w:rsidRPr="00745A8D">
              <w:rPr>
                <w:rFonts w:ascii="Arial" w:hAnsi="Arial" w:cs="Arial"/>
                <w:sz w:val="24"/>
                <w:szCs w:val="24"/>
              </w:rPr>
              <w:t>Christelijke waarden en normen. Naastenliefde</w:t>
            </w:r>
            <w:r w:rsidR="00A9306B" w:rsidRPr="00745A8D">
              <w:rPr>
                <w:rFonts w:ascii="Arial" w:hAnsi="Arial" w:cs="Arial"/>
                <w:sz w:val="24"/>
                <w:szCs w:val="24"/>
              </w:rPr>
              <w:t xml:space="preserve"> en we hebben de aarde te leen van God. Het</w:t>
            </w:r>
            <w:r w:rsidR="00B97205" w:rsidRPr="00745A8D">
              <w:rPr>
                <w:rFonts w:ascii="Arial" w:hAnsi="Arial" w:cs="Arial"/>
                <w:sz w:val="24"/>
                <w:szCs w:val="24"/>
              </w:rPr>
              <w:t xml:space="preserve"> CDA heeft dan ook het </w:t>
            </w:r>
            <w:r w:rsidR="00A9306B" w:rsidRPr="00745A8D">
              <w:rPr>
                <w:rFonts w:ascii="Arial" w:hAnsi="Arial" w:cs="Arial"/>
                <w:sz w:val="24"/>
                <w:szCs w:val="24"/>
              </w:rPr>
              <w:t xml:space="preserve"> streven om 85 procent van het afval te her</w:t>
            </w:r>
            <w:r w:rsidR="00B97205" w:rsidRPr="00745A8D">
              <w:rPr>
                <w:rFonts w:ascii="Arial" w:hAnsi="Arial" w:cs="Arial"/>
                <w:sz w:val="24"/>
                <w:szCs w:val="24"/>
              </w:rPr>
              <w:t>ge</w:t>
            </w:r>
            <w:r w:rsidR="00A9306B" w:rsidRPr="00745A8D">
              <w:rPr>
                <w:rFonts w:ascii="Arial" w:hAnsi="Arial" w:cs="Arial"/>
                <w:sz w:val="24"/>
                <w:szCs w:val="24"/>
              </w:rPr>
              <w:t>bruiken.</w:t>
            </w:r>
          </w:p>
        </w:tc>
        <w:tc>
          <w:tcPr>
            <w:tcW w:w="2112" w:type="dxa"/>
          </w:tcPr>
          <w:p w:rsidR="0004393E" w:rsidRPr="00745A8D" w:rsidRDefault="00D70275">
            <w:pPr>
              <w:cnfStyle w:val="000000000000"/>
              <w:rPr>
                <w:rFonts w:ascii="Arial" w:hAnsi="Arial" w:cs="Arial"/>
                <w:sz w:val="24"/>
                <w:szCs w:val="24"/>
              </w:rPr>
            </w:pPr>
            <w:r w:rsidRPr="00745A8D">
              <w:rPr>
                <w:rFonts w:ascii="Arial" w:hAnsi="Arial" w:cs="Arial"/>
                <w:sz w:val="24"/>
                <w:szCs w:val="24"/>
              </w:rPr>
              <w:t>Identiteit: Progressief socialistisch</w:t>
            </w:r>
          </w:p>
          <w:p w:rsidR="00D70275" w:rsidRPr="00745A8D" w:rsidRDefault="00D70275">
            <w:pPr>
              <w:cnfStyle w:val="000000000000"/>
              <w:rPr>
                <w:rFonts w:ascii="Arial" w:hAnsi="Arial" w:cs="Arial"/>
                <w:sz w:val="24"/>
                <w:szCs w:val="24"/>
              </w:rPr>
            </w:pPr>
            <w:r w:rsidRPr="00745A8D">
              <w:rPr>
                <w:rFonts w:ascii="Arial" w:hAnsi="Arial" w:cs="Arial"/>
                <w:sz w:val="24"/>
                <w:szCs w:val="24"/>
              </w:rPr>
              <w:t>Opvattingen:</w:t>
            </w:r>
            <w:r w:rsidR="00B97205" w:rsidRPr="00745A8D">
              <w:rPr>
                <w:rFonts w:ascii="Arial" w:hAnsi="Arial" w:cs="Arial"/>
                <w:sz w:val="24"/>
                <w:szCs w:val="24"/>
              </w:rPr>
              <w:t xml:space="preserve"> Voor het behoud van een gezond milieu en </w:t>
            </w:r>
            <w:r w:rsidR="006B2149" w:rsidRPr="00745A8D">
              <w:rPr>
                <w:rFonts w:ascii="Arial" w:hAnsi="Arial" w:cs="Arial"/>
                <w:sz w:val="24"/>
                <w:szCs w:val="24"/>
              </w:rPr>
              <w:t xml:space="preserve">voor </w:t>
            </w:r>
            <w:r w:rsidR="00B97205" w:rsidRPr="00745A8D">
              <w:rPr>
                <w:rFonts w:ascii="Arial" w:hAnsi="Arial" w:cs="Arial"/>
                <w:sz w:val="24"/>
                <w:szCs w:val="24"/>
              </w:rPr>
              <w:t>duurzame energie.</w:t>
            </w:r>
          </w:p>
        </w:tc>
        <w:tc>
          <w:tcPr>
            <w:tcW w:w="1999" w:type="dxa"/>
          </w:tcPr>
          <w:p w:rsidR="0004393E" w:rsidRPr="00745A8D" w:rsidRDefault="006B2149">
            <w:pPr>
              <w:cnfStyle w:val="000000000000"/>
              <w:rPr>
                <w:rFonts w:ascii="Arial" w:hAnsi="Arial" w:cs="Arial"/>
                <w:sz w:val="24"/>
                <w:szCs w:val="24"/>
              </w:rPr>
            </w:pPr>
            <w:r w:rsidRPr="00745A8D">
              <w:rPr>
                <w:rFonts w:ascii="Arial" w:hAnsi="Arial" w:cs="Arial"/>
                <w:sz w:val="24"/>
                <w:szCs w:val="24"/>
              </w:rPr>
              <w:t xml:space="preserve">Identiteit: </w:t>
            </w:r>
            <w:proofErr w:type="spellStart"/>
            <w:r w:rsidRPr="00745A8D">
              <w:rPr>
                <w:rFonts w:ascii="Arial" w:hAnsi="Arial" w:cs="Arial"/>
                <w:sz w:val="24"/>
                <w:szCs w:val="24"/>
              </w:rPr>
              <w:t>Christelijk-Sociaal</w:t>
            </w:r>
            <w:proofErr w:type="spellEnd"/>
          </w:p>
          <w:p w:rsidR="006B2149" w:rsidRPr="00745A8D" w:rsidRDefault="006B2149">
            <w:pPr>
              <w:cnfStyle w:val="000000000000"/>
              <w:rPr>
                <w:rFonts w:ascii="Arial" w:hAnsi="Arial" w:cs="Arial"/>
                <w:sz w:val="24"/>
                <w:szCs w:val="24"/>
              </w:rPr>
            </w:pPr>
            <w:r w:rsidRPr="00745A8D">
              <w:rPr>
                <w:rFonts w:ascii="Arial" w:hAnsi="Arial" w:cs="Arial"/>
                <w:sz w:val="24"/>
                <w:szCs w:val="24"/>
              </w:rPr>
              <w:t>Opvattingen:</w:t>
            </w:r>
          </w:p>
          <w:p w:rsidR="00204DFE" w:rsidRPr="00745A8D" w:rsidRDefault="00204DFE">
            <w:pPr>
              <w:cnfStyle w:val="000000000000"/>
              <w:rPr>
                <w:rFonts w:ascii="Arial" w:hAnsi="Arial" w:cs="Arial"/>
                <w:sz w:val="24"/>
                <w:szCs w:val="24"/>
              </w:rPr>
            </w:pPr>
            <w:r w:rsidRPr="00745A8D">
              <w:rPr>
                <w:rFonts w:ascii="Arial" w:hAnsi="Arial" w:cs="Arial"/>
                <w:sz w:val="24"/>
                <w:szCs w:val="24"/>
              </w:rPr>
              <w:t>Christelijke waarden en normen zoals naastenliefde en ook voor vrijheid van geloofsuiting.</w:t>
            </w:r>
          </w:p>
        </w:tc>
      </w:tr>
      <w:tr w:rsidR="00C80BC1" w:rsidRPr="00745A8D" w:rsidTr="00E04447">
        <w:trPr>
          <w:cnfStyle w:val="000000100000"/>
        </w:trPr>
        <w:tc>
          <w:tcPr>
            <w:cnfStyle w:val="001000000000"/>
            <w:tcW w:w="1495" w:type="dxa"/>
          </w:tcPr>
          <w:p w:rsidR="0004393E" w:rsidRPr="00745A8D" w:rsidRDefault="00706C28">
            <w:pPr>
              <w:rPr>
                <w:rFonts w:ascii="Arial" w:hAnsi="Arial" w:cs="Arial"/>
                <w:sz w:val="24"/>
                <w:szCs w:val="24"/>
              </w:rPr>
            </w:pPr>
            <w:r w:rsidRPr="00745A8D">
              <w:rPr>
                <w:rFonts w:ascii="Arial" w:hAnsi="Arial" w:cs="Arial"/>
                <w:sz w:val="24"/>
                <w:szCs w:val="24"/>
              </w:rPr>
              <w:t>Mensen</w:t>
            </w:r>
          </w:p>
        </w:tc>
        <w:tc>
          <w:tcPr>
            <w:tcW w:w="1750" w:type="dxa"/>
          </w:tcPr>
          <w:p w:rsidR="0004393E" w:rsidRPr="00745A8D" w:rsidRDefault="00A76E4C">
            <w:pPr>
              <w:cnfStyle w:val="000000100000"/>
              <w:rPr>
                <w:rFonts w:ascii="Arial" w:hAnsi="Arial" w:cs="Arial"/>
                <w:sz w:val="24"/>
                <w:szCs w:val="24"/>
              </w:rPr>
            </w:pPr>
            <w:r w:rsidRPr="00745A8D">
              <w:rPr>
                <w:rFonts w:ascii="Arial" w:hAnsi="Arial" w:cs="Arial"/>
                <w:sz w:val="24"/>
                <w:szCs w:val="24"/>
              </w:rPr>
              <w:t>Partijleider: Geert Wilders</w:t>
            </w:r>
          </w:p>
        </w:tc>
        <w:tc>
          <w:tcPr>
            <w:tcW w:w="2108" w:type="dxa"/>
          </w:tcPr>
          <w:p w:rsidR="0004393E" w:rsidRPr="00745A8D" w:rsidRDefault="00A9306B">
            <w:pPr>
              <w:cnfStyle w:val="000000100000"/>
              <w:rPr>
                <w:rFonts w:ascii="Arial" w:hAnsi="Arial" w:cs="Arial"/>
                <w:sz w:val="24"/>
                <w:szCs w:val="24"/>
              </w:rPr>
            </w:pPr>
            <w:r w:rsidRPr="00745A8D">
              <w:rPr>
                <w:rFonts w:ascii="Arial" w:hAnsi="Arial" w:cs="Arial"/>
                <w:sz w:val="24"/>
                <w:szCs w:val="24"/>
              </w:rPr>
              <w:t xml:space="preserve">Partijleider: </w:t>
            </w:r>
            <w:proofErr w:type="spellStart"/>
            <w:r w:rsidRPr="00745A8D">
              <w:rPr>
                <w:rFonts w:ascii="Arial" w:hAnsi="Arial" w:cs="Arial"/>
                <w:sz w:val="24"/>
                <w:szCs w:val="24"/>
              </w:rPr>
              <w:t>Siebrand</w:t>
            </w:r>
            <w:proofErr w:type="spellEnd"/>
            <w:r w:rsidRPr="00745A8D">
              <w:rPr>
                <w:rFonts w:ascii="Arial" w:hAnsi="Arial" w:cs="Arial"/>
                <w:sz w:val="24"/>
                <w:szCs w:val="24"/>
              </w:rPr>
              <w:t xml:space="preserve"> Buma</w:t>
            </w:r>
          </w:p>
        </w:tc>
        <w:tc>
          <w:tcPr>
            <w:tcW w:w="2112" w:type="dxa"/>
          </w:tcPr>
          <w:p w:rsidR="0004393E" w:rsidRPr="00745A8D" w:rsidRDefault="00204DFE">
            <w:pPr>
              <w:cnfStyle w:val="000000100000"/>
              <w:rPr>
                <w:rFonts w:ascii="Arial" w:hAnsi="Arial" w:cs="Arial"/>
                <w:sz w:val="24"/>
                <w:szCs w:val="24"/>
              </w:rPr>
            </w:pPr>
            <w:r w:rsidRPr="00745A8D">
              <w:rPr>
                <w:rFonts w:ascii="Arial" w:hAnsi="Arial" w:cs="Arial"/>
                <w:sz w:val="24"/>
                <w:szCs w:val="24"/>
              </w:rPr>
              <w:t>Partijleider:</w:t>
            </w:r>
            <w:r w:rsidR="00005A0B" w:rsidRPr="00745A8D">
              <w:rPr>
                <w:rFonts w:ascii="Arial" w:hAnsi="Arial" w:cs="Arial"/>
                <w:sz w:val="24"/>
                <w:szCs w:val="24"/>
              </w:rPr>
              <w:t xml:space="preserve"> Bram</w:t>
            </w:r>
          </w:p>
          <w:p w:rsidR="00204DFE" w:rsidRPr="00745A8D" w:rsidRDefault="00005A0B">
            <w:pPr>
              <w:cnfStyle w:val="000000100000"/>
              <w:rPr>
                <w:rFonts w:ascii="Arial" w:hAnsi="Arial" w:cs="Arial"/>
                <w:sz w:val="24"/>
                <w:szCs w:val="24"/>
              </w:rPr>
            </w:pPr>
            <w:r w:rsidRPr="00745A8D">
              <w:rPr>
                <w:rFonts w:ascii="Arial" w:hAnsi="Arial" w:cs="Arial"/>
                <w:sz w:val="24"/>
                <w:szCs w:val="24"/>
              </w:rPr>
              <w:t xml:space="preserve">van </w:t>
            </w:r>
            <w:proofErr w:type="spellStart"/>
            <w:r w:rsidRPr="00745A8D">
              <w:rPr>
                <w:rFonts w:ascii="Arial" w:hAnsi="Arial" w:cs="Arial"/>
                <w:sz w:val="24"/>
                <w:szCs w:val="24"/>
              </w:rPr>
              <w:t>Ojik</w:t>
            </w:r>
            <w:proofErr w:type="spellEnd"/>
          </w:p>
        </w:tc>
        <w:tc>
          <w:tcPr>
            <w:tcW w:w="1999" w:type="dxa"/>
          </w:tcPr>
          <w:p w:rsidR="0004393E" w:rsidRPr="00745A8D" w:rsidRDefault="00204DFE">
            <w:pPr>
              <w:cnfStyle w:val="000000100000"/>
              <w:rPr>
                <w:rFonts w:ascii="Arial" w:hAnsi="Arial" w:cs="Arial"/>
                <w:sz w:val="24"/>
                <w:szCs w:val="24"/>
              </w:rPr>
            </w:pPr>
            <w:r w:rsidRPr="00745A8D">
              <w:rPr>
                <w:rFonts w:ascii="Arial" w:hAnsi="Arial" w:cs="Arial"/>
                <w:sz w:val="24"/>
                <w:szCs w:val="24"/>
              </w:rPr>
              <w:t>Partijleider: Arie Slob.</w:t>
            </w:r>
          </w:p>
        </w:tc>
      </w:tr>
    </w:tbl>
    <w:p w:rsidR="009E5511" w:rsidRPr="00745A8D" w:rsidRDefault="009E5511">
      <w:pPr>
        <w:rPr>
          <w:rFonts w:ascii="Arial" w:hAnsi="Arial" w:cs="Arial"/>
          <w:sz w:val="24"/>
          <w:szCs w:val="24"/>
        </w:rPr>
      </w:pPr>
    </w:p>
    <w:p w:rsidR="00C80BC1" w:rsidRPr="00745A8D" w:rsidRDefault="00C80BC1">
      <w:pPr>
        <w:rPr>
          <w:rFonts w:ascii="Arial" w:hAnsi="Arial" w:cs="Arial"/>
          <w:sz w:val="24"/>
          <w:szCs w:val="24"/>
        </w:rPr>
      </w:pPr>
    </w:p>
    <w:p w:rsidR="00C80BC1" w:rsidRPr="00745A8D" w:rsidRDefault="00C80BC1">
      <w:pPr>
        <w:rPr>
          <w:rFonts w:ascii="Arial" w:hAnsi="Arial" w:cs="Arial"/>
          <w:sz w:val="24"/>
          <w:szCs w:val="24"/>
        </w:rPr>
      </w:pPr>
    </w:p>
    <w:p w:rsidR="00C80BC1" w:rsidRDefault="00C80BC1">
      <w:pPr>
        <w:rPr>
          <w:rFonts w:ascii="Arial" w:hAnsi="Arial" w:cs="Arial"/>
          <w:sz w:val="24"/>
          <w:szCs w:val="24"/>
        </w:rPr>
      </w:pPr>
    </w:p>
    <w:tbl>
      <w:tblPr>
        <w:tblStyle w:val="Gemiddeldraster3-accent3"/>
        <w:tblW w:w="0" w:type="auto"/>
        <w:tblLook w:val="04A0"/>
      </w:tblPr>
      <w:tblGrid>
        <w:gridCol w:w="1842"/>
        <w:gridCol w:w="1842"/>
        <w:gridCol w:w="1911"/>
        <w:gridCol w:w="2738"/>
      </w:tblGrid>
      <w:tr w:rsidR="000156FE" w:rsidRPr="00745A8D" w:rsidTr="00E04447">
        <w:trPr>
          <w:cnfStyle w:val="100000000000"/>
        </w:trPr>
        <w:tc>
          <w:tcPr>
            <w:cnfStyle w:val="001000000000"/>
            <w:tcW w:w="1842" w:type="dxa"/>
          </w:tcPr>
          <w:p w:rsidR="000156FE" w:rsidRPr="00745A8D" w:rsidRDefault="0070726E">
            <w:pPr>
              <w:rPr>
                <w:rFonts w:ascii="Arial" w:hAnsi="Arial" w:cs="Arial"/>
                <w:sz w:val="24"/>
                <w:szCs w:val="24"/>
              </w:rPr>
            </w:pPr>
            <w:r>
              <w:rPr>
                <w:rFonts w:ascii="Arial" w:hAnsi="Arial" w:cs="Arial"/>
                <w:noProof/>
                <w:sz w:val="24"/>
                <w:szCs w:val="24"/>
                <w:lang w:eastAsia="nl-NL"/>
              </w:rPr>
              <w:lastRenderedPageBreak/>
              <w:pict>
                <v:shape id="_x0000_s1030" type="#_x0000_t32" style="position:absolute;margin-left:-6.35pt;margin-top:-.85pt;width:92.25pt;height:41.25pt;z-index:251659264" o:connectortype="straight"/>
              </w:pict>
            </w:r>
            <w:r w:rsidR="00C80BC1" w:rsidRPr="00745A8D">
              <w:rPr>
                <w:rFonts w:ascii="Arial" w:hAnsi="Arial" w:cs="Arial"/>
                <w:sz w:val="24"/>
                <w:szCs w:val="24"/>
              </w:rPr>
              <w:t xml:space="preserve">           </w:t>
            </w:r>
            <w:r w:rsidR="000156FE" w:rsidRPr="00745A8D">
              <w:rPr>
                <w:rFonts w:ascii="Arial" w:hAnsi="Arial" w:cs="Arial"/>
                <w:sz w:val="24"/>
                <w:szCs w:val="24"/>
              </w:rPr>
              <w:t>Partijen</w:t>
            </w:r>
          </w:p>
          <w:p w:rsidR="000156FE" w:rsidRPr="00745A8D" w:rsidRDefault="000156FE">
            <w:pPr>
              <w:rPr>
                <w:rFonts w:ascii="Arial" w:hAnsi="Arial" w:cs="Arial"/>
                <w:sz w:val="24"/>
                <w:szCs w:val="24"/>
              </w:rPr>
            </w:pPr>
          </w:p>
          <w:p w:rsidR="000156FE" w:rsidRPr="00745A8D" w:rsidRDefault="000156FE">
            <w:pPr>
              <w:rPr>
                <w:rFonts w:ascii="Arial" w:hAnsi="Arial" w:cs="Arial"/>
                <w:sz w:val="24"/>
                <w:szCs w:val="24"/>
              </w:rPr>
            </w:pPr>
            <w:r w:rsidRPr="00745A8D">
              <w:rPr>
                <w:rFonts w:ascii="Arial" w:hAnsi="Arial" w:cs="Arial"/>
                <w:sz w:val="24"/>
                <w:szCs w:val="24"/>
              </w:rPr>
              <w:t>Motieven</w:t>
            </w:r>
          </w:p>
        </w:tc>
        <w:tc>
          <w:tcPr>
            <w:tcW w:w="1842" w:type="dxa"/>
          </w:tcPr>
          <w:p w:rsidR="000156FE" w:rsidRPr="00745A8D" w:rsidRDefault="000156FE">
            <w:pPr>
              <w:cnfStyle w:val="100000000000"/>
              <w:rPr>
                <w:rFonts w:ascii="Arial" w:hAnsi="Arial" w:cs="Arial"/>
                <w:sz w:val="24"/>
                <w:szCs w:val="24"/>
              </w:rPr>
            </w:pPr>
            <w:r w:rsidRPr="00745A8D">
              <w:rPr>
                <w:rFonts w:ascii="Arial" w:hAnsi="Arial" w:cs="Arial"/>
                <w:sz w:val="24"/>
                <w:szCs w:val="24"/>
              </w:rPr>
              <w:t>PvdD</w:t>
            </w:r>
          </w:p>
        </w:tc>
        <w:tc>
          <w:tcPr>
            <w:tcW w:w="1911" w:type="dxa"/>
          </w:tcPr>
          <w:p w:rsidR="000156FE" w:rsidRPr="00745A8D" w:rsidRDefault="000156FE">
            <w:pPr>
              <w:cnfStyle w:val="100000000000"/>
              <w:rPr>
                <w:rFonts w:ascii="Arial" w:hAnsi="Arial" w:cs="Arial"/>
                <w:sz w:val="24"/>
                <w:szCs w:val="24"/>
              </w:rPr>
            </w:pPr>
            <w:r w:rsidRPr="00745A8D">
              <w:rPr>
                <w:rFonts w:ascii="Arial" w:hAnsi="Arial" w:cs="Arial"/>
                <w:sz w:val="24"/>
                <w:szCs w:val="24"/>
              </w:rPr>
              <w:t>SGP</w:t>
            </w:r>
          </w:p>
        </w:tc>
        <w:tc>
          <w:tcPr>
            <w:tcW w:w="2738" w:type="dxa"/>
          </w:tcPr>
          <w:p w:rsidR="000156FE" w:rsidRPr="00745A8D" w:rsidRDefault="000156FE">
            <w:pPr>
              <w:cnfStyle w:val="100000000000"/>
              <w:rPr>
                <w:rFonts w:ascii="Arial" w:hAnsi="Arial" w:cs="Arial"/>
                <w:sz w:val="24"/>
                <w:szCs w:val="24"/>
              </w:rPr>
            </w:pPr>
            <w:r w:rsidRPr="00745A8D">
              <w:rPr>
                <w:rFonts w:ascii="Arial" w:hAnsi="Arial" w:cs="Arial"/>
                <w:sz w:val="24"/>
                <w:szCs w:val="24"/>
              </w:rPr>
              <w:t>50PLUS</w:t>
            </w:r>
          </w:p>
        </w:tc>
      </w:tr>
      <w:tr w:rsidR="000156FE" w:rsidRPr="00745A8D" w:rsidTr="00E04447">
        <w:trPr>
          <w:cnfStyle w:val="000000100000"/>
        </w:trPr>
        <w:tc>
          <w:tcPr>
            <w:cnfStyle w:val="001000000000"/>
            <w:tcW w:w="1842" w:type="dxa"/>
          </w:tcPr>
          <w:p w:rsidR="000156FE" w:rsidRPr="00745A8D" w:rsidRDefault="000156FE">
            <w:pPr>
              <w:rPr>
                <w:rFonts w:ascii="Arial" w:hAnsi="Arial" w:cs="Arial"/>
                <w:sz w:val="24"/>
                <w:szCs w:val="24"/>
              </w:rPr>
            </w:pPr>
            <w:proofErr w:type="spellStart"/>
            <w:r w:rsidRPr="00745A8D">
              <w:rPr>
                <w:rFonts w:ascii="Arial" w:hAnsi="Arial" w:cs="Arial"/>
                <w:sz w:val="24"/>
                <w:szCs w:val="24"/>
              </w:rPr>
              <w:t>Sociaal-economisch</w:t>
            </w:r>
            <w:proofErr w:type="spellEnd"/>
          </w:p>
        </w:tc>
        <w:tc>
          <w:tcPr>
            <w:tcW w:w="1842" w:type="dxa"/>
          </w:tcPr>
          <w:p w:rsidR="000156FE" w:rsidRPr="00745A8D" w:rsidRDefault="0038066A">
            <w:pPr>
              <w:cnfStyle w:val="000000100000"/>
              <w:rPr>
                <w:rFonts w:ascii="Arial" w:hAnsi="Arial" w:cs="Arial"/>
                <w:sz w:val="24"/>
                <w:szCs w:val="24"/>
              </w:rPr>
            </w:pPr>
            <w:r w:rsidRPr="00745A8D">
              <w:rPr>
                <w:rFonts w:ascii="Arial" w:hAnsi="Arial" w:cs="Arial"/>
                <w:sz w:val="24"/>
                <w:szCs w:val="24"/>
              </w:rPr>
              <w:t>Mensen die begaan zijn met het lot van de dieren zullen geneigd zijn om op de partij te stemmen.</w:t>
            </w:r>
          </w:p>
        </w:tc>
        <w:tc>
          <w:tcPr>
            <w:tcW w:w="1911" w:type="dxa"/>
          </w:tcPr>
          <w:p w:rsidR="000156FE" w:rsidRPr="00745A8D" w:rsidRDefault="0038066A">
            <w:pPr>
              <w:cnfStyle w:val="000000100000"/>
              <w:rPr>
                <w:rFonts w:ascii="Arial" w:hAnsi="Arial" w:cs="Arial"/>
                <w:sz w:val="24"/>
                <w:szCs w:val="24"/>
              </w:rPr>
            </w:pPr>
            <w:r w:rsidRPr="00745A8D">
              <w:rPr>
                <w:rFonts w:ascii="Arial" w:hAnsi="Arial" w:cs="Arial"/>
                <w:sz w:val="24"/>
                <w:szCs w:val="24"/>
              </w:rPr>
              <w:t>Gereformeerde h</w:t>
            </w:r>
            <w:r w:rsidR="006B7540" w:rsidRPr="00745A8D">
              <w:rPr>
                <w:rFonts w:ascii="Arial" w:hAnsi="Arial" w:cs="Arial"/>
                <w:sz w:val="24"/>
                <w:szCs w:val="24"/>
              </w:rPr>
              <w:t xml:space="preserve">uisartsen zullen geneigd zijn om op de SGP te stemmen vanwege </w:t>
            </w:r>
            <w:r w:rsidRPr="00745A8D">
              <w:rPr>
                <w:rFonts w:ascii="Arial" w:hAnsi="Arial" w:cs="Arial"/>
                <w:sz w:val="24"/>
                <w:szCs w:val="24"/>
              </w:rPr>
              <w:t xml:space="preserve">het geloof en </w:t>
            </w:r>
            <w:r w:rsidR="006B7540" w:rsidRPr="00745A8D">
              <w:rPr>
                <w:rFonts w:ascii="Arial" w:hAnsi="Arial" w:cs="Arial"/>
                <w:sz w:val="24"/>
                <w:szCs w:val="24"/>
              </w:rPr>
              <w:t>het programmapunt dat pleit voor extra beloning voor uitzonderlijk goede huisartsen.</w:t>
            </w:r>
          </w:p>
        </w:tc>
        <w:tc>
          <w:tcPr>
            <w:tcW w:w="2738" w:type="dxa"/>
          </w:tcPr>
          <w:p w:rsidR="000156FE" w:rsidRPr="00745A8D" w:rsidRDefault="009C4C27">
            <w:pPr>
              <w:cnfStyle w:val="000000100000"/>
              <w:rPr>
                <w:rFonts w:ascii="Arial" w:hAnsi="Arial" w:cs="Arial"/>
                <w:sz w:val="24"/>
                <w:szCs w:val="24"/>
              </w:rPr>
            </w:pPr>
            <w:r w:rsidRPr="00745A8D">
              <w:rPr>
                <w:rFonts w:ascii="Arial" w:hAnsi="Arial" w:cs="Arial"/>
                <w:sz w:val="24"/>
                <w:szCs w:val="24"/>
              </w:rPr>
              <w:t>Ouderen zullen geneigd zijn om op 50PLUS te stemmen vanwege een van de programmapunten die pleit voor extra vakantiegeld voor 65 plussers</w:t>
            </w:r>
          </w:p>
        </w:tc>
      </w:tr>
      <w:tr w:rsidR="000156FE" w:rsidRPr="00745A8D" w:rsidTr="00E04447">
        <w:tc>
          <w:tcPr>
            <w:cnfStyle w:val="001000000000"/>
            <w:tcW w:w="1842" w:type="dxa"/>
          </w:tcPr>
          <w:p w:rsidR="000156FE" w:rsidRPr="00745A8D" w:rsidRDefault="000156FE">
            <w:pPr>
              <w:rPr>
                <w:rFonts w:ascii="Arial" w:hAnsi="Arial" w:cs="Arial"/>
                <w:sz w:val="24"/>
                <w:szCs w:val="24"/>
              </w:rPr>
            </w:pPr>
            <w:r w:rsidRPr="00745A8D">
              <w:rPr>
                <w:rFonts w:ascii="Arial" w:hAnsi="Arial" w:cs="Arial"/>
                <w:sz w:val="24"/>
                <w:szCs w:val="24"/>
              </w:rPr>
              <w:t>Sociaal-cultureel</w:t>
            </w:r>
          </w:p>
        </w:tc>
        <w:tc>
          <w:tcPr>
            <w:tcW w:w="1842" w:type="dxa"/>
          </w:tcPr>
          <w:p w:rsidR="000156FE" w:rsidRPr="00745A8D" w:rsidRDefault="000156FE">
            <w:pPr>
              <w:cnfStyle w:val="000000000000"/>
              <w:rPr>
                <w:rFonts w:ascii="Arial" w:hAnsi="Arial" w:cs="Arial"/>
                <w:sz w:val="24"/>
                <w:szCs w:val="24"/>
              </w:rPr>
            </w:pPr>
            <w:r w:rsidRPr="00745A8D">
              <w:rPr>
                <w:rFonts w:ascii="Arial" w:hAnsi="Arial" w:cs="Arial"/>
                <w:sz w:val="24"/>
                <w:szCs w:val="24"/>
              </w:rPr>
              <w:t>Identiteit: Diervriendelijk</w:t>
            </w:r>
          </w:p>
          <w:p w:rsidR="000156FE" w:rsidRPr="00745A8D" w:rsidRDefault="000156FE">
            <w:pPr>
              <w:cnfStyle w:val="000000000000"/>
              <w:rPr>
                <w:rFonts w:ascii="Arial" w:hAnsi="Arial" w:cs="Arial"/>
                <w:sz w:val="24"/>
                <w:szCs w:val="24"/>
              </w:rPr>
            </w:pPr>
            <w:r w:rsidRPr="00745A8D">
              <w:rPr>
                <w:rFonts w:ascii="Arial" w:hAnsi="Arial" w:cs="Arial"/>
                <w:sz w:val="24"/>
                <w:szCs w:val="24"/>
              </w:rPr>
              <w:t>Opvattingen:</w:t>
            </w:r>
            <w:r w:rsidR="00C80BC1" w:rsidRPr="00745A8D">
              <w:rPr>
                <w:rFonts w:ascii="Arial" w:hAnsi="Arial" w:cs="Arial"/>
                <w:sz w:val="24"/>
                <w:szCs w:val="24"/>
              </w:rPr>
              <w:t xml:space="preserve"> beschaafde omgang met dieren en tussen mensen. Tegen de bio-industrie.</w:t>
            </w:r>
          </w:p>
        </w:tc>
        <w:tc>
          <w:tcPr>
            <w:tcW w:w="1911" w:type="dxa"/>
          </w:tcPr>
          <w:p w:rsidR="000156FE" w:rsidRPr="00745A8D" w:rsidRDefault="000156FE">
            <w:pPr>
              <w:cnfStyle w:val="000000000000"/>
              <w:rPr>
                <w:rFonts w:ascii="Arial" w:hAnsi="Arial" w:cs="Arial"/>
                <w:sz w:val="24"/>
                <w:szCs w:val="24"/>
              </w:rPr>
            </w:pPr>
            <w:r w:rsidRPr="00745A8D">
              <w:rPr>
                <w:rFonts w:ascii="Arial" w:hAnsi="Arial" w:cs="Arial"/>
                <w:sz w:val="24"/>
                <w:szCs w:val="24"/>
              </w:rPr>
              <w:t xml:space="preserve">Identiteit: </w:t>
            </w:r>
            <w:proofErr w:type="spellStart"/>
            <w:r w:rsidRPr="00745A8D">
              <w:rPr>
                <w:rFonts w:ascii="Arial" w:hAnsi="Arial" w:cs="Arial"/>
                <w:sz w:val="24"/>
                <w:szCs w:val="24"/>
              </w:rPr>
              <w:t>Christelijk-Reformatorisch</w:t>
            </w:r>
            <w:proofErr w:type="spellEnd"/>
          </w:p>
          <w:p w:rsidR="000156FE" w:rsidRPr="00745A8D" w:rsidRDefault="000156FE">
            <w:pPr>
              <w:cnfStyle w:val="000000000000"/>
              <w:rPr>
                <w:rFonts w:ascii="Arial" w:hAnsi="Arial" w:cs="Arial"/>
                <w:sz w:val="24"/>
                <w:szCs w:val="24"/>
              </w:rPr>
            </w:pPr>
            <w:r w:rsidRPr="00745A8D">
              <w:rPr>
                <w:rFonts w:ascii="Arial" w:hAnsi="Arial" w:cs="Arial"/>
                <w:sz w:val="24"/>
                <w:szCs w:val="24"/>
              </w:rPr>
              <w:t>Opvattingen:</w:t>
            </w:r>
            <w:r w:rsidR="006B7540" w:rsidRPr="00745A8D">
              <w:rPr>
                <w:rFonts w:ascii="Arial" w:hAnsi="Arial" w:cs="Arial"/>
                <w:sz w:val="24"/>
                <w:szCs w:val="24"/>
              </w:rPr>
              <w:t xml:space="preserve"> Bijbelse normen en waarden. Men moet zich houden aan het woord van God.</w:t>
            </w:r>
          </w:p>
        </w:tc>
        <w:tc>
          <w:tcPr>
            <w:tcW w:w="2738" w:type="dxa"/>
          </w:tcPr>
          <w:p w:rsidR="000156FE" w:rsidRPr="00745A8D" w:rsidRDefault="000156FE">
            <w:pPr>
              <w:cnfStyle w:val="000000000000"/>
              <w:rPr>
                <w:rFonts w:ascii="Arial" w:hAnsi="Arial" w:cs="Arial"/>
                <w:sz w:val="24"/>
                <w:szCs w:val="24"/>
              </w:rPr>
            </w:pPr>
            <w:r w:rsidRPr="00745A8D">
              <w:rPr>
                <w:rFonts w:ascii="Arial" w:hAnsi="Arial" w:cs="Arial"/>
                <w:sz w:val="24"/>
                <w:szCs w:val="24"/>
              </w:rPr>
              <w:t>Identiteit:</w:t>
            </w:r>
            <w:r w:rsidR="0072129E" w:rsidRPr="00745A8D">
              <w:rPr>
                <w:rFonts w:ascii="Arial" w:hAnsi="Arial" w:cs="Arial"/>
                <w:sz w:val="24"/>
                <w:szCs w:val="24"/>
              </w:rPr>
              <w:t xml:space="preserve"> </w:t>
            </w:r>
            <w:proofErr w:type="spellStart"/>
            <w:r w:rsidR="0072129E" w:rsidRPr="00745A8D">
              <w:rPr>
                <w:rFonts w:ascii="Arial" w:hAnsi="Arial" w:cs="Arial"/>
                <w:sz w:val="24"/>
                <w:szCs w:val="24"/>
              </w:rPr>
              <w:t>One-issue</w:t>
            </w:r>
            <w:proofErr w:type="spellEnd"/>
            <w:r w:rsidR="0072129E" w:rsidRPr="00745A8D">
              <w:rPr>
                <w:rFonts w:ascii="Arial" w:hAnsi="Arial" w:cs="Arial"/>
                <w:sz w:val="24"/>
                <w:szCs w:val="24"/>
              </w:rPr>
              <w:t xml:space="preserve"> partij komt op voor het belang van de ouderen</w:t>
            </w:r>
          </w:p>
          <w:p w:rsidR="000156FE" w:rsidRPr="00745A8D" w:rsidRDefault="000156FE">
            <w:pPr>
              <w:cnfStyle w:val="000000000000"/>
              <w:rPr>
                <w:rFonts w:ascii="Arial" w:hAnsi="Arial" w:cs="Arial"/>
                <w:sz w:val="24"/>
                <w:szCs w:val="24"/>
              </w:rPr>
            </w:pPr>
            <w:r w:rsidRPr="00745A8D">
              <w:rPr>
                <w:rFonts w:ascii="Arial" w:hAnsi="Arial" w:cs="Arial"/>
                <w:sz w:val="24"/>
                <w:szCs w:val="24"/>
              </w:rPr>
              <w:t>Opvattingen:</w:t>
            </w:r>
            <w:r w:rsidR="0072129E" w:rsidRPr="00745A8D">
              <w:rPr>
                <w:rFonts w:ascii="Arial" w:hAnsi="Arial" w:cs="Arial"/>
                <w:sz w:val="24"/>
                <w:szCs w:val="24"/>
              </w:rPr>
              <w:t xml:space="preserve"> Ouderen zijn ondervertegenwoordigd in de politiek.</w:t>
            </w:r>
          </w:p>
        </w:tc>
      </w:tr>
      <w:tr w:rsidR="000156FE" w:rsidRPr="00745A8D" w:rsidTr="00E04447">
        <w:trPr>
          <w:cnfStyle w:val="000000100000"/>
        </w:trPr>
        <w:tc>
          <w:tcPr>
            <w:cnfStyle w:val="001000000000"/>
            <w:tcW w:w="1842" w:type="dxa"/>
          </w:tcPr>
          <w:p w:rsidR="000156FE" w:rsidRPr="00745A8D" w:rsidRDefault="000156FE">
            <w:pPr>
              <w:rPr>
                <w:rFonts w:ascii="Arial" w:hAnsi="Arial" w:cs="Arial"/>
                <w:sz w:val="24"/>
                <w:szCs w:val="24"/>
              </w:rPr>
            </w:pPr>
            <w:r w:rsidRPr="00745A8D">
              <w:rPr>
                <w:rFonts w:ascii="Arial" w:hAnsi="Arial" w:cs="Arial"/>
                <w:sz w:val="24"/>
                <w:szCs w:val="24"/>
              </w:rPr>
              <w:t>Mensen</w:t>
            </w:r>
          </w:p>
        </w:tc>
        <w:tc>
          <w:tcPr>
            <w:tcW w:w="1842" w:type="dxa"/>
          </w:tcPr>
          <w:p w:rsidR="000156FE" w:rsidRPr="00745A8D" w:rsidRDefault="000156FE">
            <w:pPr>
              <w:cnfStyle w:val="000000100000"/>
              <w:rPr>
                <w:rFonts w:ascii="Arial" w:hAnsi="Arial" w:cs="Arial"/>
                <w:sz w:val="24"/>
                <w:szCs w:val="24"/>
              </w:rPr>
            </w:pPr>
            <w:r w:rsidRPr="00745A8D">
              <w:rPr>
                <w:rFonts w:ascii="Arial" w:hAnsi="Arial" w:cs="Arial"/>
                <w:sz w:val="24"/>
                <w:szCs w:val="24"/>
              </w:rPr>
              <w:t>Partijleider:</w:t>
            </w:r>
            <w:r w:rsidR="00C80BC1" w:rsidRPr="00745A8D">
              <w:rPr>
                <w:rFonts w:ascii="Arial" w:hAnsi="Arial" w:cs="Arial"/>
                <w:sz w:val="24"/>
                <w:szCs w:val="24"/>
              </w:rPr>
              <w:t xml:space="preserve"> Marianne Thieme</w:t>
            </w:r>
          </w:p>
        </w:tc>
        <w:tc>
          <w:tcPr>
            <w:tcW w:w="1911" w:type="dxa"/>
          </w:tcPr>
          <w:p w:rsidR="000156FE" w:rsidRPr="00745A8D" w:rsidRDefault="000156FE">
            <w:pPr>
              <w:cnfStyle w:val="000000100000"/>
              <w:rPr>
                <w:rFonts w:ascii="Arial" w:hAnsi="Arial" w:cs="Arial"/>
                <w:sz w:val="24"/>
                <w:szCs w:val="24"/>
              </w:rPr>
            </w:pPr>
            <w:r w:rsidRPr="00745A8D">
              <w:rPr>
                <w:rFonts w:ascii="Arial" w:hAnsi="Arial" w:cs="Arial"/>
                <w:sz w:val="24"/>
                <w:szCs w:val="24"/>
              </w:rPr>
              <w:t>Partijleider:</w:t>
            </w:r>
            <w:r w:rsidR="00C80BC1" w:rsidRPr="00745A8D">
              <w:rPr>
                <w:rFonts w:ascii="Arial" w:hAnsi="Arial" w:cs="Arial"/>
                <w:sz w:val="24"/>
                <w:szCs w:val="24"/>
              </w:rPr>
              <w:t xml:space="preserve"> Kees van der Staaij</w:t>
            </w:r>
          </w:p>
        </w:tc>
        <w:tc>
          <w:tcPr>
            <w:tcW w:w="2738" w:type="dxa"/>
          </w:tcPr>
          <w:p w:rsidR="000156FE" w:rsidRPr="00745A8D" w:rsidRDefault="000156FE">
            <w:pPr>
              <w:cnfStyle w:val="000000100000"/>
              <w:rPr>
                <w:rFonts w:ascii="Arial" w:hAnsi="Arial" w:cs="Arial"/>
                <w:sz w:val="24"/>
                <w:szCs w:val="24"/>
              </w:rPr>
            </w:pPr>
            <w:r w:rsidRPr="00745A8D">
              <w:rPr>
                <w:rFonts w:ascii="Arial" w:hAnsi="Arial" w:cs="Arial"/>
                <w:sz w:val="24"/>
                <w:szCs w:val="24"/>
              </w:rPr>
              <w:t>Partijleider:</w:t>
            </w:r>
            <w:r w:rsidR="006B7540" w:rsidRPr="00745A8D">
              <w:rPr>
                <w:rFonts w:ascii="Arial" w:hAnsi="Arial" w:cs="Arial"/>
                <w:sz w:val="24"/>
                <w:szCs w:val="24"/>
              </w:rPr>
              <w:t xml:space="preserve"> Henk Krol</w:t>
            </w:r>
          </w:p>
        </w:tc>
      </w:tr>
    </w:tbl>
    <w:p w:rsidR="009E5511" w:rsidRPr="00745A8D" w:rsidRDefault="009E5511">
      <w:pPr>
        <w:rPr>
          <w:rFonts w:ascii="Arial" w:hAnsi="Arial" w:cs="Arial"/>
          <w:sz w:val="24"/>
          <w:szCs w:val="24"/>
        </w:rPr>
      </w:pPr>
    </w:p>
    <w:p w:rsidR="00EF12EC" w:rsidRPr="00745A8D" w:rsidRDefault="00EF12EC">
      <w:pPr>
        <w:rPr>
          <w:rFonts w:ascii="Arial" w:hAnsi="Arial" w:cs="Arial"/>
          <w:sz w:val="24"/>
          <w:szCs w:val="24"/>
        </w:rPr>
      </w:pPr>
    </w:p>
    <w:p w:rsidR="009E5511" w:rsidRPr="00745A8D" w:rsidRDefault="009E5511">
      <w:pPr>
        <w:rPr>
          <w:rFonts w:ascii="Arial" w:hAnsi="Arial" w:cs="Arial"/>
          <w:sz w:val="24"/>
          <w:szCs w:val="24"/>
        </w:rPr>
      </w:pPr>
    </w:p>
    <w:p w:rsidR="009E5511" w:rsidRPr="00745A8D" w:rsidRDefault="009E5511">
      <w:pPr>
        <w:rPr>
          <w:rFonts w:ascii="Arial" w:hAnsi="Arial" w:cs="Arial"/>
          <w:sz w:val="24"/>
          <w:szCs w:val="24"/>
        </w:rPr>
      </w:pPr>
    </w:p>
    <w:p w:rsidR="009E5511" w:rsidRPr="00745A8D" w:rsidRDefault="009E5511">
      <w:pPr>
        <w:rPr>
          <w:rFonts w:ascii="Arial" w:hAnsi="Arial" w:cs="Arial"/>
          <w:sz w:val="24"/>
          <w:szCs w:val="24"/>
        </w:rPr>
      </w:pPr>
    </w:p>
    <w:p w:rsidR="009E5511" w:rsidRPr="00745A8D" w:rsidRDefault="009E5511">
      <w:pPr>
        <w:rPr>
          <w:rFonts w:ascii="Arial" w:hAnsi="Arial" w:cs="Arial"/>
          <w:sz w:val="24"/>
          <w:szCs w:val="24"/>
        </w:rPr>
      </w:pPr>
    </w:p>
    <w:p w:rsidR="00204762" w:rsidRPr="00745A8D" w:rsidRDefault="00204762" w:rsidP="00706C28">
      <w:pPr>
        <w:rPr>
          <w:rFonts w:ascii="Arial" w:hAnsi="Arial" w:cs="Arial"/>
          <w:sz w:val="24"/>
          <w:szCs w:val="24"/>
        </w:rPr>
      </w:pPr>
    </w:p>
    <w:p w:rsidR="00204762" w:rsidRPr="00745A8D" w:rsidRDefault="00204762" w:rsidP="00706C28">
      <w:pPr>
        <w:rPr>
          <w:rFonts w:ascii="Arial" w:hAnsi="Arial" w:cs="Arial"/>
          <w:sz w:val="24"/>
          <w:szCs w:val="24"/>
        </w:rPr>
      </w:pPr>
    </w:p>
    <w:p w:rsidR="00745A8D" w:rsidRDefault="00745A8D" w:rsidP="00706C28">
      <w:pPr>
        <w:rPr>
          <w:rFonts w:ascii="Arial" w:hAnsi="Arial" w:cs="Arial"/>
          <w:sz w:val="24"/>
          <w:szCs w:val="24"/>
        </w:rPr>
      </w:pPr>
    </w:p>
    <w:p w:rsidR="00745A8D" w:rsidRDefault="00745A8D" w:rsidP="00706C28">
      <w:pPr>
        <w:rPr>
          <w:rFonts w:ascii="Arial" w:hAnsi="Arial" w:cs="Arial"/>
          <w:sz w:val="24"/>
          <w:szCs w:val="24"/>
        </w:rPr>
      </w:pPr>
    </w:p>
    <w:p w:rsidR="00CA3314" w:rsidRPr="004A71D6" w:rsidRDefault="007618B5" w:rsidP="004A71D6">
      <w:pPr>
        <w:pStyle w:val="Titel"/>
        <w:rPr>
          <w:rFonts w:ascii="Arial" w:hAnsi="Arial" w:cs="Arial"/>
          <w:color w:val="auto"/>
        </w:rPr>
      </w:pPr>
      <w:r w:rsidRPr="004A71D6">
        <w:rPr>
          <w:rFonts w:ascii="Arial" w:hAnsi="Arial" w:cs="Arial"/>
          <w:color w:val="auto"/>
        </w:rPr>
        <w:lastRenderedPageBreak/>
        <w:t>Enquête</w:t>
      </w:r>
      <w:r w:rsidR="00CA3314" w:rsidRPr="004A71D6">
        <w:rPr>
          <w:rFonts w:ascii="Arial" w:hAnsi="Arial" w:cs="Arial"/>
          <w:color w:val="auto"/>
        </w:rPr>
        <w:t xml:space="preserve"> over</w:t>
      </w:r>
      <w:r w:rsidR="00F634B2" w:rsidRPr="004A71D6">
        <w:rPr>
          <w:rFonts w:ascii="Arial" w:hAnsi="Arial" w:cs="Arial"/>
          <w:color w:val="auto"/>
        </w:rPr>
        <w:t xml:space="preserve"> </w:t>
      </w:r>
      <w:r w:rsidR="00CA3314" w:rsidRPr="004A71D6">
        <w:rPr>
          <w:rFonts w:ascii="Arial" w:hAnsi="Arial" w:cs="Arial"/>
          <w:color w:val="auto"/>
        </w:rPr>
        <w:t xml:space="preserve"> stemgedrag</w:t>
      </w:r>
    </w:p>
    <w:p w:rsidR="00CA3314" w:rsidRPr="00745A8D" w:rsidRDefault="007618B5" w:rsidP="00706C28">
      <w:pPr>
        <w:rPr>
          <w:rFonts w:ascii="Arial" w:hAnsi="Arial" w:cs="Arial"/>
          <w:sz w:val="24"/>
          <w:szCs w:val="24"/>
        </w:rPr>
      </w:pPr>
      <w:r w:rsidRPr="00745A8D">
        <w:rPr>
          <w:rFonts w:ascii="Arial" w:hAnsi="Arial" w:cs="Arial"/>
          <w:sz w:val="24"/>
          <w:szCs w:val="24"/>
        </w:rPr>
        <w:t>Ik heb een eenvoudige enquête</w:t>
      </w:r>
      <w:r w:rsidR="00CA3314" w:rsidRPr="00745A8D">
        <w:rPr>
          <w:rFonts w:ascii="Arial" w:hAnsi="Arial" w:cs="Arial"/>
          <w:sz w:val="24"/>
          <w:szCs w:val="24"/>
        </w:rPr>
        <w:t xml:space="preserve"> </w:t>
      </w:r>
      <w:r w:rsidRPr="00745A8D">
        <w:rPr>
          <w:rFonts w:ascii="Arial" w:hAnsi="Arial" w:cs="Arial"/>
          <w:sz w:val="24"/>
          <w:szCs w:val="24"/>
        </w:rPr>
        <w:t xml:space="preserve">gemaakt om meer </w:t>
      </w:r>
      <w:r w:rsidR="00CA3314" w:rsidRPr="00745A8D">
        <w:rPr>
          <w:rFonts w:ascii="Arial" w:hAnsi="Arial" w:cs="Arial"/>
          <w:sz w:val="24"/>
          <w:szCs w:val="24"/>
        </w:rPr>
        <w:t>over</w:t>
      </w:r>
      <w:r w:rsidRPr="00745A8D">
        <w:rPr>
          <w:rFonts w:ascii="Arial" w:hAnsi="Arial" w:cs="Arial"/>
          <w:sz w:val="24"/>
          <w:szCs w:val="24"/>
        </w:rPr>
        <w:t xml:space="preserve"> het </w:t>
      </w:r>
      <w:r w:rsidR="00CA3314" w:rsidRPr="00745A8D">
        <w:rPr>
          <w:rFonts w:ascii="Arial" w:hAnsi="Arial" w:cs="Arial"/>
          <w:sz w:val="24"/>
          <w:szCs w:val="24"/>
        </w:rPr>
        <w:t xml:space="preserve">stemgedrag </w:t>
      </w:r>
      <w:r w:rsidRPr="00745A8D">
        <w:rPr>
          <w:rFonts w:ascii="Arial" w:hAnsi="Arial" w:cs="Arial"/>
          <w:sz w:val="24"/>
          <w:szCs w:val="24"/>
        </w:rPr>
        <w:t xml:space="preserve">en de achterliggende redenen te weten te komen. Mijn enquête </w:t>
      </w:r>
      <w:r w:rsidR="00CA3314" w:rsidRPr="00745A8D">
        <w:rPr>
          <w:rFonts w:ascii="Arial" w:hAnsi="Arial" w:cs="Arial"/>
          <w:sz w:val="24"/>
          <w:szCs w:val="24"/>
        </w:rPr>
        <w:t>bestaat uit tien vragen.</w:t>
      </w:r>
      <w:r w:rsidR="00D105B5" w:rsidRPr="00745A8D">
        <w:rPr>
          <w:rFonts w:ascii="Arial" w:hAnsi="Arial" w:cs="Arial"/>
          <w:sz w:val="24"/>
          <w:szCs w:val="24"/>
        </w:rPr>
        <w:t xml:space="preserve"> </w:t>
      </w:r>
      <w:r w:rsidRPr="00745A8D">
        <w:rPr>
          <w:rFonts w:ascii="Arial" w:hAnsi="Arial" w:cs="Arial"/>
          <w:sz w:val="24"/>
          <w:szCs w:val="24"/>
        </w:rPr>
        <w:t>Ik heb d</w:t>
      </w:r>
      <w:r w:rsidR="00D105B5" w:rsidRPr="00745A8D">
        <w:rPr>
          <w:rFonts w:ascii="Arial" w:hAnsi="Arial" w:cs="Arial"/>
          <w:sz w:val="24"/>
          <w:szCs w:val="24"/>
        </w:rPr>
        <w:t xml:space="preserve">e </w:t>
      </w:r>
      <w:r w:rsidRPr="00745A8D">
        <w:rPr>
          <w:rFonts w:ascii="Arial" w:hAnsi="Arial" w:cs="Arial"/>
          <w:sz w:val="24"/>
          <w:szCs w:val="24"/>
        </w:rPr>
        <w:t>enquête</w:t>
      </w:r>
      <w:r w:rsidR="00D105B5" w:rsidRPr="00745A8D">
        <w:rPr>
          <w:rFonts w:ascii="Arial" w:hAnsi="Arial" w:cs="Arial"/>
          <w:sz w:val="24"/>
          <w:szCs w:val="24"/>
        </w:rPr>
        <w:t xml:space="preserve"> geplaatst op </w:t>
      </w:r>
      <w:proofErr w:type="spellStart"/>
      <w:r w:rsidR="00D105B5" w:rsidRPr="00745A8D">
        <w:rPr>
          <w:rFonts w:ascii="Arial" w:hAnsi="Arial" w:cs="Arial"/>
          <w:sz w:val="24"/>
          <w:szCs w:val="24"/>
        </w:rPr>
        <w:t>Facebook</w:t>
      </w:r>
      <w:proofErr w:type="spellEnd"/>
      <w:r w:rsidR="00D105B5" w:rsidRPr="00745A8D">
        <w:rPr>
          <w:rFonts w:ascii="Arial" w:hAnsi="Arial" w:cs="Arial"/>
          <w:sz w:val="24"/>
          <w:szCs w:val="24"/>
        </w:rPr>
        <w:t xml:space="preserve"> en op </w:t>
      </w:r>
      <w:proofErr w:type="spellStart"/>
      <w:r w:rsidR="00D105B5" w:rsidRPr="00745A8D">
        <w:rPr>
          <w:rFonts w:ascii="Arial" w:hAnsi="Arial" w:cs="Arial"/>
          <w:sz w:val="24"/>
          <w:szCs w:val="24"/>
        </w:rPr>
        <w:t>Monkeysurvey</w:t>
      </w:r>
      <w:proofErr w:type="spellEnd"/>
      <w:r w:rsidR="00D105B5" w:rsidRPr="00745A8D">
        <w:rPr>
          <w:rFonts w:ascii="Arial" w:hAnsi="Arial" w:cs="Arial"/>
          <w:sz w:val="24"/>
          <w:szCs w:val="24"/>
        </w:rPr>
        <w:t>.</w:t>
      </w:r>
    </w:p>
    <w:p w:rsidR="00CA3314" w:rsidRPr="00745A8D" w:rsidRDefault="00CA3314" w:rsidP="00706C28">
      <w:pPr>
        <w:rPr>
          <w:rFonts w:ascii="Arial" w:hAnsi="Arial" w:cs="Arial"/>
          <w:sz w:val="24"/>
          <w:szCs w:val="24"/>
        </w:rPr>
      </w:pPr>
      <w:r w:rsidRPr="00745A8D">
        <w:rPr>
          <w:rFonts w:ascii="Arial" w:hAnsi="Arial" w:cs="Arial"/>
          <w:sz w:val="24"/>
          <w:szCs w:val="24"/>
        </w:rPr>
        <w:t xml:space="preserve">De </w:t>
      </w:r>
      <w:r w:rsidR="00291A19" w:rsidRPr="00745A8D">
        <w:rPr>
          <w:rFonts w:ascii="Arial" w:hAnsi="Arial" w:cs="Arial"/>
          <w:sz w:val="24"/>
          <w:szCs w:val="24"/>
        </w:rPr>
        <w:t>enquête</w:t>
      </w:r>
      <w:r w:rsidRPr="00745A8D">
        <w:rPr>
          <w:rFonts w:ascii="Arial" w:hAnsi="Arial" w:cs="Arial"/>
          <w:sz w:val="24"/>
          <w:szCs w:val="24"/>
        </w:rPr>
        <w:t xml:space="preserve"> is ingevuld door 15 mensen</w:t>
      </w:r>
      <w:r w:rsidR="007618B5" w:rsidRPr="00745A8D">
        <w:rPr>
          <w:rFonts w:ascii="Arial" w:hAnsi="Arial" w:cs="Arial"/>
          <w:sz w:val="24"/>
          <w:szCs w:val="24"/>
        </w:rPr>
        <w:t xml:space="preserve"> en is daarmee niet representatief</w:t>
      </w:r>
      <w:r w:rsidRPr="00745A8D">
        <w:rPr>
          <w:rFonts w:ascii="Arial" w:hAnsi="Arial" w:cs="Arial"/>
          <w:sz w:val="24"/>
          <w:szCs w:val="24"/>
        </w:rPr>
        <w:t xml:space="preserve">. </w:t>
      </w:r>
      <w:r w:rsidR="007618B5" w:rsidRPr="00745A8D">
        <w:rPr>
          <w:rFonts w:ascii="Arial" w:hAnsi="Arial" w:cs="Arial"/>
          <w:sz w:val="24"/>
          <w:szCs w:val="24"/>
        </w:rPr>
        <w:t>D</w:t>
      </w:r>
      <w:r w:rsidRPr="00745A8D">
        <w:rPr>
          <w:rFonts w:ascii="Arial" w:hAnsi="Arial" w:cs="Arial"/>
          <w:sz w:val="24"/>
          <w:szCs w:val="24"/>
        </w:rPr>
        <w:t xml:space="preserve">e resultaten zijn als volgt; </w:t>
      </w:r>
    </w:p>
    <w:p w:rsidR="00D26C69" w:rsidRPr="00745A8D" w:rsidRDefault="00CA3314" w:rsidP="00706C28">
      <w:pPr>
        <w:rPr>
          <w:rFonts w:ascii="Arial" w:hAnsi="Arial" w:cs="Arial"/>
          <w:sz w:val="24"/>
          <w:szCs w:val="24"/>
        </w:rPr>
      </w:pPr>
      <w:r w:rsidRPr="00745A8D">
        <w:rPr>
          <w:rFonts w:ascii="Arial" w:hAnsi="Arial" w:cs="Arial"/>
          <w:sz w:val="24"/>
          <w:szCs w:val="24"/>
        </w:rPr>
        <w:t>Van de ondervraagden is maar één persoon lid van een politieke partij, de meerderheid dus niet.  De ondervraagden maakten altijd gebruik van hun stemrecht. De meeste mensen zeiden dat ze hun politieke voorkeur vormden door de debatten te volgen en de verkiezingsprogramma's te lezen.</w:t>
      </w:r>
      <w:r w:rsidR="00D26C69" w:rsidRPr="00745A8D">
        <w:rPr>
          <w:rFonts w:ascii="Arial" w:hAnsi="Arial" w:cs="Arial"/>
          <w:sz w:val="24"/>
          <w:szCs w:val="24"/>
        </w:rPr>
        <w:br/>
        <w:t>Alle ondervraagden zeiden dat ze de standpunten van de partij waarop ze gestemd hadden kennen. Op de vraag of de burger genoeg wordt betrokken wordt bij de politiek</w:t>
      </w:r>
      <w:r w:rsidR="00304268" w:rsidRPr="00745A8D">
        <w:rPr>
          <w:rFonts w:ascii="Arial" w:hAnsi="Arial" w:cs="Arial"/>
          <w:sz w:val="24"/>
          <w:szCs w:val="24"/>
        </w:rPr>
        <w:t>,</w:t>
      </w:r>
      <w:r w:rsidR="00D26C69" w:rsidRPr="00745A8D">
        <w:rPr>
          <w:rFonts w:ascii="Arial" w:hAnsi="Arial" w:cs="Arial"/>
          <w:sz w:val="24"/>
          <w:szCs w:val="24"/>
        </w:rPr>
        <w:t xml:space="preserve"> waren de meningen verdeeld. De ondervraagden die vonden dat de burger niet genoeg wordt betrokken bij de politiek misten:</w:t>
      </w:r>
    </w:p>
    <w:p w:rsidR="00D26C69" w:rsidRPr="00745A8D" w:rsidRDefault="00D26C69" w:rsidP="00D26C69">
      <w:pPr>
        <w:pStyle w:val="Lijstalinea"/>
        <w:numPr>
          <w:ilvl w:val="0"/>
          <w:numId w:val="15"/>
        </w:numPr>
        <w:rPr>
          <w:rFonts w:ascii="Arial" w:hAnsi="Arial" w:cs="Arial"/>
          <w:sz w:val="24"/>
          <w:szCs w:val="24"/>
        </w:rPr>
      </w:pPr>
      <w:r w:rsidRPr="00745A8D">
        <w:rPr>
          <w:rFonts w:ascii="Arial" w:hAnsi="Arial" w:cs="Arial"/>
          <w:sz w:val="24"/>
          <w:szCs w:val="24"/>
        </w:rPr>
        <w:t>openheid</w:t>
      </w:r>
    </w:p>
    <w:p w:rsidR="00D26C69" w:rsidRPr="00745A8D" w:rsidRDefault="00D26C69" w:rsidP="00D26C69">
      <w:pPr>
        <w:pStyle w:val="Lijstalinea"/>
        <w:numPr>
          <w:ilvl w:val="0"/>
          <w:numId w:val="15"/>
        </w:numPr>
        <w:rPr>
          <w:rFonts w:ascii="Arial" w:hAnsi="Arial" w:cs="Arial"/>
          <w:sz w:val="24"/>
          <w:szCs w:val="24"/>
        </w:rPr>
      </w:pPr>
      <w:r w:rsidRPr="00745A8D">
        <w:rPr>
          <w:rFonts w:ascii="Arial" w:hAnsi="Arial" w:cs="Arial"/>
          <w:sz w:val="24"/>
          <w:szCs w:val="24"/>
        </w:rPr>
        <w:t>meer mogelijkheden om op bepaalde kwesties te kunnen stemmen</w:t>
      </w:r>
    </w:p>
    <w:p w:rsidR="00D26C69" w:rsidRPr="00745A8D" w:rsidRDefault="00D26C69" w:rsidP="00D26C69">
      <w:pPr>
        <w:pStyle w:val="Lijstalinea"/>
        <w:numPr>
          <w:ilvl w:val="0"/>
          <w:numId w:val="15"/>
        </w:numPr>
        <w:rPr>
          <w:rFonts w:ascii="Arial" w:hAnsi="Arial" w:cs="Arial"/>
          <w:sz w:val="24"/>
          <w:szCs w:val="24"/>
        </w:rPr>
      </w:pPr>
      <w:r w:rsidRPr="00745A8D">
        <w:rPr>
          <w:rFonts w:ascii="Arial" w:hAnsi="Arial" w:cs="Arial"/>
          <w:sz w:val="24"/>
          <w:szCs w:val="24"/>
        </w:rPr>
        <w:t>en een onafhankelijke partij die in duidelijke taal de politiek bespreekt en verheldert.</w:t>
      </w:r>
    </w:p>
    <w:p w:rsidR="00D26C69" w:rsidRPr="00745A8D" w:rsidRDefault="00D26C69" w:rsidP="00D26C69">
      <w:pPr>
        <w:ind w:left="30"/>
        <w:rPr>
          <w:rFonts w:ascii="Arial" w:hAnsi="Arial" w:cs="Arial"/>
          <w:sz w:val="24"/>
          <w:szCs w:val="24"/>
        </w:rPr>
      </w:pPr>
      <w:r w:rsidRPr="00745A8D">
        <w:rPr>
          <w:rFonts w:ascii="Arial" w:hAnsi="Arial" w:cs="Arial"/>
          <w:sz w:val="24"/>
          <w:szCs w:val="24"/>
        </w:rPr>
        <w:t xml:space="preserve">De ondervraagden die wel vonden dat de burger genoeg wordt betrokken bij de politiek vonden dat </w:t>
      </w:r>
      <w:r w:rsidR="00304268" w:rsidRPr="00745A8D">
        <w:rPr>
          <w:rFonts w:ascii="Arial" w:hAnsi="Arial" w:cs="Arial"/>
          <w:sz w:val="24"/>
          <w:szCs w:val="24"/>
        </w:rPr>
        <w:t>om de volgende reden</w:t>
      </w:r>
      <w:r w:rsidRPr="00745A8D">
        <w:rPr>
          <w:rFonts w:ascii="Arial" w:hAnsi="Arial" w:cs="Arial"/>
          <w:sz w:val="24"/>
          <w:szCs w:val="24"/>
        </w:rPr>
        <w:t>:</w:t>
      </w:r>
    </w:p>
    <w:p w:rsidR="00D26C69" w:rsidRPr="00745A8D" w:rsidRDefault="00D26C69" w:rsidP="00D26C69">
      <w:pPr>
        <w:pStyle w:val="Lijstalinea"/>
        <w:numPr>
          <w:ilvl w:val="0"/>
          <w:numId w:val="16"/>
        </w:numPr>
        <w:rPr>
          <w:rFonts w:ascii="Arial" w:hAnsi="Arial" w:cs="Arial"/>
          <w:sz w:val="24"/>
          <w:szCs w:val="24"/>
        </w:rPr>
      </w:pPr>
      <w:r w:rsidRPr="00745A8D">
        <w:rPr>
          <w:rFonts w:ascii="Arial" w:hAnsi="Arial" w:cs="Arial"/>
          <w:sz w:val="24"/>
          <w:szCs w:val="24"/>
        </w:rPr>
        <w:t xml:space="preserve">je bepaalt zelf hoeveel je ermee bemoeit, door de media en door informatie op internet. </w:t>
      </w:r>
    </w:p>
    <w:p w:rsidR="00304268" w:rsidRPr="00745A8D" w:rsidRDefault="00304268" w:rsidP="00304268">
      <w:pPr>
        <w:rPr>
          <w:rFonts w:ascii="Arial" w:hAnsi="Arial" w:cs="Arial"/>
          <w:sz w:val="24"/>
          <w:szCs w:val="24"/>
        </w:rPr>
      </w:pPr>
      <w:r w:rsidRPr="00745A8D">
        <w:rPr>
          <w:rFonts w:ascii="Arial" w:hAnsi="Arial" w:cs="Arial"/>
          <w:sz w:val="24"/>
          <w:szCs w:val="24"/>
        </w:rPr>
        <w:t>De meeste ondervraagden vonden dat de burger niet veel invloed heeft op de politiek, de redenen die zij daarbij aangaven:</w:t>
      </w:r>
    </w:p>
    <w:p w:rsidR="00304268" w:rsidRPr="00745A8D" w:rsidRDefault="00304268" w:rsidP="00304268">
      <w:pPr>
        <w:pStyle w:val="Lijstalinea"/>
        <w:numPr>
          <w:ilvl w:val="0"/>
          <w:numId w:val="16"/>
        </w:numPr>
        <w:rPr>
          <w:rFonts w:ascii="Arial" w:hAnsi="Arial" w:cs="Arial"/>
          <w:sz w:val="24"/>
          <w:szCs w:val="24"/>
        </w:rPr>
      </w:pPr>
      <w:r w:rsidRPr="00745A8D">
        <w:rPr>
          <w:rFonts w:ascii="Arial" w:hAnsi="Arial" w:cs="Arial"/>
          <w:sz w:val="24"/>
          <w:szCs w:val="24"/>
        </w:rPr>
        <w:t>eenmaal gestemd te hebben is je invloed voorbij</w:t>
      </w:r>
    </w:p>
    <w:p w:rsidR="00304268" w:rsidRPr="00745A8D" w:rsidRDefault="00304268" w:rsidP="00304268">
      <w:pPr>
        <w:pStyle w:val="Lijstalinea"/>
        <w:numPr>
          <w:ilvl w:val="0"/>
          <w:numId w:val="16"/>
        </w:numPr>
        <w:rPr>
          <w:rFonts w:ascii="Arial" w:hAnsi="Arial" w:cs="Arial"/>
          <w:sz w:val="24"/>
          <w:szCs w:val="24"/>
        </w:rPr>
      </w:pPr>
      <w:r w:rsidRPr="00745A8D">
        <w:rPr>
          <w:rFonts w:ascii="Arial" w:hAnsi="Arial" w:cs="Arial"/>
          <w:sz w:val="24"/>
          <w:szCs w:val="24"/>
        </w:rPr>
        <w:t>de moeilijke taal waarin politici zich duidelijk proberen te maken</w:t>
      </w:r>
    </w:p>
    <w:p w:rsidR="00304268" w:rsidRPr="00745A8D" w:rsidRDefault="00304268" w:rsidP="00304268">
      <w:pPr>
        <w:pStyle w:val="Lijstalinea"/>
        <w:numPr>
          <w:ilvl w:val="0"/>
          <w:numId w:val="16"/>
        </w:numPr>
        <w:rPr>
          <w:rFonts w:ascii="Arial" w:hAnsi="Arial" w:cs="Arial"/>
          <w:sz w:val="24"/>
          <w:szCs w:val="24"/>
        </w:rPr>
      </w:pPr>
      <w:r w:rsidRPr="00745A8D">
        <w:rPr>
          <w:rFonts w:ascii="Arial" w:hAnsi="Arial" w:cs="Arial"/>
          <w:sz w:val="24"/>
          <w:szCs w:val="24"/>
        </w:rPr>
        <w:t>dat na de verkiezingen, politici hun standpunten zijn vergeten en toch doen wat ze willen.</w:t>
      </w:r>
    </w:p>
    <w:p w:rsidR="00611239" w:rsidRDefault="00611239" w:rsidP="00D26C69">
      <w:pPr>
        <w:rPr>
          <w:rFonts w:ascii="Arial" w:hAnsi="Arial" w:cs="Arial"/>
          <w:sz w:val="24"/>
          <w:szCs w:val="24"/>
        </w:rPr>
      </w:pPr>
    </w:p>
    <w:p w:rsidR="00611239" w:rsidRDefault="00611239" w:rsidP="00D26C69">
      <w:pPr>
        <w:rPr>
          <w:rFonts w:ascii="Arial" w:hAnsi="Arial" w:cs="Arial"/>
          <w:sz w:val="24"/>
          <w:szCs w:val="24"/>
        </w:rPr>
      </w:pPr>
    </w:p>
    <w:p w:rsidR="00611239" w:rsidRDefault="00611239" w:rsidP="00D26C69">
      <w:pPr>
        <w:rPr>
          <w:rFonts w:ascii="Arial" w:hAnsi="Arial" w:cs="Arial"/>
          <w:sz w:val="24"/>
          <w:szCs w:val="24"/>
        </w:rPr>
      </w:pPr>
    </w:p>
    <w:p w:rsidR="00611239" w:rsidRDefault="00611239" w:rsidP="00D26C69">
      <w:pPr>
        <w:rPr>
          <w:rFonts w:ascii="Arial" w:hAnsi="Arial" w:cs="Arial"/>
          <w:sz w:val="24"/>
          <w:szCs w:val="24"/>
        </w:rPr>
      </w:pPr>
    </w:p>
    <w:p w:rsidR="00611239" w:rsidRDefault="00611239" w:rsidP="00D26C69">
      <w:pPr>
        <w:rPr>
          <w:rFonts w:ascii="Arial" w:hAnsi="Arial" w:cs="Arial"/>
          <w:sz w:val="24"/>
          <w:szCs w:val="24"/>
        </w:rPr>
      </w:pPr>
    </w:p>
    <w:p w:rsidR="007618B5" w:rsidRPr="00745A8D" w:rsidRDefault="00CA3314" w:rsidP="00D26C69">
      <w:pPr>
        <w:rPr>
          <w:rFonts w:ascii="Arial" w:hAnsi="Arial" w:cs="Arial"/>
          <w:sz w:val="24"/>
          <w:szCs w:val="24"/>
        </w:rPr>
      </w:pPr>
      <w:r w:rsidRPr="00745A8D">
        <w:rPr>
          <w:rFonts w:ascii="Arial" w:hAnsi="Arial" w:cs="Arial"/>
          <w:sz w:val="24"/>
          <w:szCs w:val="24"/>
        </w:rPr>
        <w:lastRenderedPageBreak/>
        <w:t>De meeste ondervraagden hadden op de PvdA gestemd, daarna op D66 en één</w:t>
      </w:r>
      <w:r w:rsidR="007618B5" w:rsidRPr="00745A8D">
        <w:rPr>
          <w:rFonts w:ascii="Arial" w:hAnsi="Arial" w:cs="Arial"/>
          <w:sz w:val="24"/>
          <w:szCs w:val="24"/>
        </w:rPr>
        <w:t xml:space="preserve"> stem op de VVD en één op de SP</w:t>
      </w:r>
      <w:r w:rsidR="00D26C69" w:rsidRPr="00745A8D">
        <w:rPr>
          <w:rFonts w:ascii="Arial" w:hAnsi="Arial" w:cs="Arial"/>
          <w:sz w:val="24"/>
          <w:szCs w:val="24"/>
        </w:rPr>
        <w:t>.</w:t>
      </w:r>
      <w:r w:rsidR="00D105B5" w:rsidRPr="00745A8D">
        <w:rPr>
          <w:rFonts w:ascii="Arial" w:hAnsi="Arial" w:cs="Arial"/>
          <w:sz w:val="24"/>
          <w:szCs w:val="24"/>
        </w:rPr>
        <w:t xml:space="preserve"> Bij D66 werd vaak als reden genoemd dat ze opkomen voor studenten. De motivatie voor SP was dat ze voor studiefinanciering zijn en de motivatie </w:t>
      </w:r>
      <w:r w:rsidR="007618B5" w:rsidRPr="00745A8D">
        <w:rPr>
          <w:rFonts w:ascii="Arial" w:hAnsi="Arial" w:cs="Arial"/>
          <w:sz w:val="24"/>
          <w:szCs w:val="24"/>
        </w:rPr>
        <w:t xml:space="preserve">bij de stem op </w:t>
      </w:r>
      <w:r w:rsidR="00D105B5" w:rsidRPr="00745A8D">
        <w:rPr>
          <w:rFonts w:ascii="Arial" w:hAnsi="Arial" w:cs="Arial"/>
          <w:sz w:val="24"/>
          <w:szCs w:val="24"/>
        </w:rPr>
        <w:t xml:space="preserve">de VVD was omdat </w:t>
      </w:r>
      <w:r w:rsidR="007618B5" w:rsidRPr="00745A8D">
        <w:rPr>
          <w:rFonts w:ascii="Arial" w:hAnsi="Arial" w:cs="Arial"/>
          <w:sz w:val="24"/>
          <w:szCs w:val="24"/>
        </w:rPr>
        <w:t xml:space="preserve">betrokkene het resultaat van de </w:t>
      </w:r>
      <w:r w:rsidR="00D105B5" w:rsidRPr="00745A8D">
        <w:rPr>
          <w:rFonts w:ascii="Arial" w:hAnsi="Arial" w:cs="Arial"/>
          <w:sz w:val="24"/>
          <w:szCs w:val="24"/>
        </w:rPr>
        <w:t xml:space="preserve">stemwijzer </w:t>
      </w:r>
      <w:r w:rsidR="007618B5" w:rsidRPr="00745A8D">
        <w:rPr>
          <w:rFonts w:ascii="Arial" w:hAnsi="Arial" w:cs="Arial"/>
          <w:sz w:val="24"/>
          <w:szCs w:val="24"/>
        </w:rPr>
        <w:t>volgde</w:t>
      </w:r>
      <w:r w:rsidR="00D26C69" w:rsidRPr="00745A8D">
        <w:rPr>
          <w:rFonts w:ascii="Arial" w:hAnsi="Arial" w:cs="Arial"/>
          <w:sz w:val="24"/>
          <w:szCs w:val="24"/>
        </w:rPr>
        <w:t>.</w:t>
      </w:r>
      <w:r w:rsidR="00D26C69" w:rsidRPr="00745A8D">
        <w:rPr>
          <w:rFonts w:ascii="Arial" w:hAnsi="Arial" w:cs="Arial"/>
          <w:sz w:val="24"/>
          <w:szCs w:val="24"/>
        </w:rPr>
        <w:br/>
      </w:r>
      <w:r w:rsidR="007618B5" w:rsidRPr="00745A8D">
        <w:rPr>
          <w:rFonts w:ascii="Arial" w:hAnsi="Arial" w:cs="Arial"/>
          <w:sz w:val="24"/>
          <w:szCs w:val="24"/>
        </w:rPr>
        <w:t xml:space="preserve">Als </w:t>
      </w:r>
      <w:r w:rsidR="00D105B5" w:rsidRPr="00745A8D">
        <w:rPr>
          <w:rFonts w:ascii="Arial" w:hAnsi="Arial" w:cs="Arial"/>
          <w:sz w:val="24"/>
          <w:szCs w:val="24"/>
        </w:rPr>
        <w:t>motivatie voo</w:t>
      </w:r>
      <w:r w:rsidR="008B7A5A" w:rsidRPr="00745A8D">
        <w:rPr>
          <w:rFonts w:ascii="Arial" w:hAnsi="Arial" w:cs="Arial"/>
          <w:sz w:val="24"/>
          <w:szCs w:val="24"/>
        </w:rPr>
        <w:t xml:space="preserve">r </w:t>
      </w:r>
      <w:r w:rsidR="007618B5" w:rsidRPr="00745A8D">
        <w:rPr>
          <w:rFonts w:ascii="Arial" w:hAnsi="Arial" w:cs="Arial"/>
          <w:sz w:val="24"/>
          <w:szCs w:val="24"/>
        </w:rPr>
        <w:t xml:space="preserve">het stemmen </w:t>
      </w:r>
      <w:r w:rsidR="008B7A5A" w:rsidRPr="00745A8D">
        <w:rPr>
          <w:rFonts w:ascii="Arial" w:hAnsi="Arial" w:cs="Arial"/>
          <w:sz w:val="24"/>
          <w:szCs w:val="24"/>
        </w:rPr>
        <w:t xml:space="preserve">op de PvdA </w:t>
      </w:r>
      <w:r w:rsidR="00D105B5" w:rsidRPr="00745A8D">
        <w:rPr>
          <w:rFonts w:ascii="Arial" w:hAnsi="Arial" w:cs="Arial"/>
          <w:sz w:val="24"/>
          <w:szCs w:val="24"/>
        </w:rPr>
        <w:t>w</w:t>
      </w:r>
      <w:r w:rsidR="007618B5" w:rsidRPr="00745A8D">
        <w:rPr>
          <w:rFonts w:ascii="Arial" w:hAnsi="Arial" w:cs="Arial"/>
          <w:sz w:val="24"/>
          <w:szCs w:val="24"/>
        </w:rPr>
        <w:t>erd het volgende ingevuld:</w:t>
      </w:r>
    </w:p>
    <w:p w:rsidR="007618B5" w:rsidRPr="00745A8D" w:rsidRDefault="008B7A5A" w:rsidP="007618B5">
      <w:pPr>
        <w:pStyle w:val="Lijstalinea"/>
        <w:numPr>
          <w:ilvl w:val="0"/>
          <w:numId w:val="15"/>
        </w:numPr>
        <w:rPr>
          <w:rFonts w:ascii="Arial" w:hAnsi="Arial" w:cs="Arial"/>
          <w:sz w:val="24"/>
          <w:szCs w:val="24"/>
        </w:rPr>
      </w:pPr>
      <w:r w:rsidRPr="00745A8D">
        <w:rPr>
          <w:rFonts w:ascii="Arial" w:hAnsi="Arial" w:cs="Arial"/>
          <w:sz w:val="24"/>
          <w:szCs w:val="24"/>
        </w:rPr>
        <w:t>een vaste keuze</w:t>
      </w:r>
      <w:r w:rsidR="007618B5" w:rsidRPr="00745A8D">
        <w:rPr>
          <w:rFonts w:ascii="Arial" w:hAnsi="Arial" w:cs="Arial"/>
          <w:sz w:val="24"/>
          <w:szCs w:val="24"/>
        </w:rPr>
        <w:t>, bij iedere verkiezing werd op de PvdA gestemd</w:t>
      </w:r>
    </w:p>
    <w:p w:rsidR="00D26C69" w:rsidRPr="00745A8D" w:rsidRDefault="00D26C69" w:rsidP="00D26C69">
      <w:pPr>
        <w:pStyle w:val="Lijstalinea"/>
        <w:numPr>
          <w:ilvl w:val="0"/>
          <w:numId w:val="15"/>
        </w:numPr>
        <w:rPr>
          <w:rFonts w:ascii="Arial" w:hAnsi="Arial" w:cs="Arial"/>
          <w:sz w:val="24"/>
          <w:szCs w:val="24"/>
        </w:rPr>
      </w:pPr>
      <w:r w:rsidRPr="00745A8D">
        <w:rPr>
          <w:rFonts w:ascii="Arial" w:hAnsi="Arial" w:cs="Arial"/>
          <w:sz w:val="24"/>
          <w:szCs w:val="24"/>
        </w:rPr>
        <w:t>een strat</w:t>
      </w:r>
      <w:r w:rsidR="00D105B5" w:rsidRPr="00745A8D">
        <w:rPr>
          <w:rFonts w:ascii="Arial" w:hAnsi="Arial" w:cs="Arial"/>
          <w:sz w:val="24"/>
          <w:szCs w:val="24"/>
        </w:rPr>
        <w:t>egische stem tegen rechts</w:t>
      </w:r>
      <w:r w:rsidRPr="00745A8D">
        <w:rPr>
          <w:rFonts w:ascii="Arial" w:hAnsi="Arial" w:cs="Arial"/>
          <w:sz w:val="24"/>
          <w:szCs w:val="24"/>
        </w:rPr>
        <w:t>.</w:t>
      </w:r>
    </w:p>
    <w:p w:rsidR="00304268" w:rsidRPr="00745A8D" w:rsidRDefault="00304268" w:rsidP="00304268">
      <w:pPr>
        <w:ind w:left="30"/>
        <w:rPr>
          <w:rFonts w:ascii="Arial" w:hAnsi="Arial" w:cs="Arial"/>
          <w:sz w:val="24"/>
          <w:szCs w:val="24"/>
        </w:rPr>
      </w:pPr>
      <w:r w:rsidRPr="00745A8D">
        <w:rPr>
          <w:rFonts w:ascii="Arial" w:hAnsi="Arial" w:cs="Arial"/>
          <w:sz w:val="24"/>
          <w:szCs w:val="24"/>
        </w:rPr>
        <w:t>Op de vraag of  de partijleider een grotere rol speelt in je stem of alleen de inhoudelijke standpunten, vonden alle respondenten het allebei belangrijk</w:t>
      </w:r>
    </w:p>
    <w:p w:rsidR="00304268" w:rsidRPr="00745A8D" w:rsidRDefault="00D26C69" w:rsidP="00D26C69">
      <w:pPr>
        <w:ind w:left="30"/>
        <w:rPr>
          <w:rFonts w:ascii="Arial" w:hAnsi="Arial" w:cs="Arial"/>
          <w:sz w:val="24"/>
          <w:szCs w:val="24"/>
        </w:rPr>
      </w:pPr>
      <w:r w:rsidRPr="00745A8D">
        <w:rPr>
          <w:rFonts w:ascii="Arial" w:hAnsi="Arial" w:cs="Arial"/>
          <w:sz w:val="24"/>
          <w:szCs w:val="24"/>
        </w:rPr>
        <w:t>Tenslotte gaven veel respondenten aan d</w:t>
      </w:r>
      <w:r w:rsidR="00D105B5" w:rsidRPr="00745A8D">
        <w:rPr>
          <w:rFonts w:ascii="Arial" w:hAnsi="Arial" w:cs="Arial"/>
          <w:sz w:val="24"/>
          <w:szCs w:val="24"/>
        </w:rPr>
        <w:t>at er tijdens verkiezingen veel aandacht wordt besteed aan de burger</w:t>
      </w:r>
      <w:r w:rsidRPr="00745A8D">
        <w:rPr>
          <w:rFonts w:ascii="Arial" w:hAnsi="Arial" w:cs="Arial"/>
          <w:sz w:val="24"/>
          <w:szCs w:val="24"/>
        </w:rPr>
        <w:t>,</w:t>
      </w:r>
      <w:r w:rsidR="00D105B5" w:rsidRPr="00745A8D">
        <w:rPr>
          <w:rFonts w:ascii="Arial" w:hAnsi="Arial" w:cs="Arial"/>
          <w:sz w:val="24"/>
          <w:szCs w:val="24"/>
        </w:rPr>
        <w:t xml:space="preserve"> maar na de verkiezingen niet meer. </w:t>
      </w:r>
      <w:r w:rsidR="00304268" w:rsidRPr="00745A8D">
        <w:rPr>
          <w:rFonts w:ascii="Arial" w:hAnsi="Arial" w:cs="Arial"/>
          <w:sz w:val="24"/>
          <w:szCs w:val="24"/>
        </w:rPr>
        <w:t>Het gevoel bij deze 15 respondenten is d</w:t>
      </w:r>
      <w:r w:rsidR="00965CFA" w:rsidRPr="00745A8D">
        <w:rPr>
          <w:rFonts w:ascii="Arial" w:hAnsi="Arial" w:cs="Arial"/>
          <w:sz w:val="24"/>
          <w:szCs w:val="24"/>
        </w:rPr>
        <w:t xml:space="preserve">at politici alleen om de </w:t>
      </w:r>
      <w:r w:rsidR="00304268" w:rsidRPr="00745A8D">
        <w:rPr>
          <w:rFonts w:ascii="Arial" w:hAnsi="Arial" w:cs="Arial"/>
          <w:sz w:val="24"/>
          <w:szCs w:val="24"/>
        </w:rPr>
        <w:t xml:space="preserve">burger </w:t>
      </w:r>
      <w:r w:rsidR="00965CFA" w:rsidRPr="00745A8D">
        <w:rPr>
          <w:rFonts w:ascii="Arial" w:hAnsi="Arial" w:cs="Arial"/>
          <w:sz w:val="24"/>
          <w:szCs w:val="24"/>
        </w:rPr>
        <w:t xml:space="preserve"> geven rond verkiezingstijd.</w:t>
      </w:r>
    </w:p>
    <w:p w:rsidR="00611239" w:rsidRDefault="00296F73" w:rsidP="00D26C69">
      <w:pPr>
        <w:ind w:left="30"/>
        <w:rPr>
          <w:rFonts w:ascii="Arial" w:hAnsi="Arial" w:cs="Arial"/>
          <w:sz w:val="24"/>
          <w:szCs w:val="24"/>
        </w:rPr>
      </w:pPr>
      <w:r w:rsidRPr="00745A8D">
        <w:rPr>
          <w:rFonts w:ascii="Arial" w:hAnsi="Arial" w:cs="Arial"/>
          <w:sz w:val="24"/>
          <w:szCs w:val="24"/>
        </w:rPr>
        <w:t>Op de</w:t>
      </w:r>
      <w:r w:rsidR="008B7A5A" w:rsidRPr="00745A8D">
        <w:rPr>
          <w:rFonts w:ascii="Arial" w:hAnsi="Arial" w:cs="Arial"/>
          <w:sz w:val="24"/>
          <w:szCs w:val="24"/>
        </w:rPr>
        <w:t xml:space="preserve"> vraag hoeveel vertrouwen men had in de politiek op een schaal van 1 tot 5, gaf één ondervraagde een 1, vier ondervraagde</w:t>
      </w:r>
      <w:r w:rsidRPr="00745A8D">
        <w:rPr>
          <w:rFonts w:ascii="Arial" w:hAnsi="Arial" w:cs="Arial"/>
          <w:sz w:val="24"/>
          <w:szCs w:val="24"/>
        </w:rPr>
        <w:t>n</w:t>
      </w:r>
      <w:r w:rsidR="008B7A5A" w:rsidRPr="00745A8D">
        <w:rPr>
          <w:rFonts w:ascii="Arial" w:hAnsi="Arial" w:cs="Arial"/>
          <w:sz w:val="24"/>
          <w:szCs w:val="24"/>
        </w:rPr>
        <w:t xml:space="preserve"> een 2, vijf ondervraagde</w:t>
      </w:r>
      <w:r w:rsidRPr="00745A8D">
        <w:rPr>
          <w:rFonts w:ascii="Arial" w:hAnsi="Arial" w:cs="Arial"/>
          <w:sz w:val="24"/>
          <w:szCs w:val="24"/>
        </w:rPr>
        <w:t>n</w:t>
      </w:r>
      <w:r w:rsidR="008B7A5A" w:rsidRPr="00745A8D">
        <w:rPr>
          <w:rFonts w:ascii="Arial" w:hAnsi="Arial" w:cs="Arial"/>
          <w:sz w:val="24"/>
          <w:szCs w:val="24"/>
        </w:rPr>
        <w:t xml:space="preserve"> een 3 en ook vijf ondervraagde</w:t>
      </w:r>
      <w:r w:rsidRPr="00745A8D">
        <w:rPr>
          <w:rFonts w:ascii="Arial" w:hAnsi="Arial" w:cs="Arial"/>
          <w:sz w:val="24"/>
          <w:szCs w:val="24"/>
        </w:rPr>
        <w:t>n</w:t>
      </w:r>
      <w:r w:rsidR="008B7A5A" w:rsidRPr="00745A8D">
        <w:rPr>
          <w:rFonts w:ascii="Arial" w:hAnsi="Arial" w:cs="Arial"/>
          <w:sz w:val="24"/>
          <w:szCs w:val="24"/>
        </w:rPr>
        <w:t xml:space="preserve"> een </w:t>
      </w:r>
      <w:r w:rsidRPr="00745A8D">
        <w:rPr>
          <w:rFonts w:ascii="Arial" w:hAnsi="Arial" w:cs="Arial"/>
          <w:sz w:val="24"/>
          <w:szCs w:val="24"/>
        </w:rPr>
        <w:t xml:space="preserve"> </w:t>
      </w:r>
      <w:r w:rsidR="008B7A5A" w:rsidRPr="00745A8D">
        <w:rPr>
          <w:rFonts w:ascii="Arial" w:hAnsi="Arial" w:cs="Arial"/>
          <w:sz w:val="24"/>
          <w:szCs w:val="24"/>
        </w:rPr>
        <w:t xml:space="preserve">4. </w:t>
      </w:r>
      <w:r w:rsidRPr="00745A8D">
        <w:rPr>
          <w:rFonts w:ascii="Arial" w:hAnsi="Arial" w:cs="Arial"/>
          <w:sz w:val="24"/>
          <w:szCs w:val="24"/>
        </w:rPr>
        <w:t>Na alle kritische opmerkingen is dat een opmerkelijk hoge score. Gemiddeld kom je uit op een 3 op een schaal van 5. Tien mensen hebben redelijk veel vertrouwen in de politiek en scoren een 3 of een 4. Niemand scoort het hoogst mogelijke cijfer.</w:t>
      </w:r>
      <w:r w:rsidRPr="00745A8D">
        <w:rPr>
          <w:rFonts w:ascii="Arial" w:hAnsi="Arial" w:cs="Arial"/>
          <w:sz w:val="24"/>
          <w:szCs w:val="24"/>
        </w:rPr>
        <w:br/>
      </w:r>
    </w:p>
    <w:p w:rsidR="00A978FE" w:rsidRPr="00745A8D" w:rsidRDefault="00AF03D8" w:rsidP="00D26C69">
      <w:pPr>
        <w:ind w:left="30"/>
        <w:rPr>
          <w:rFonts w:ascii="Arial" w:hAnsi="Arial" w:cs="Arial"/>
          <w:sz w:val="24"/>
          <w:szCs w:val="24"/>
        </w:rPr>
      </w:pPr>
      <w:r w:rsidRPr="00745A8D">
        <w:rPr>
          <w:rFonts w:ascii="Arial" w:hAnsi="Arial" w:cs="Arial"/>
          <w:sz w:val="24"/>
          <w:szCs w:val="24"/>
        </w:rPr>
        <w:t>Mijn onderzoek is niet representatief. Het ging om slechts 15 mensen, vooral uit de linkse, progressieve sfeer, waarschijnlijk jong, hoogopgeleid</w:t>
      </w:r>
      <w:r w:rsidR="00C54103" w:rsidRPr="00745A8D">
        <w:rPr>
          <w:rFonts w:ascii="Arial" w:hAnsi="Arial" w:cs="Arial"/>
          <w:sz w:val="24"/>
          <w:szCs w:val="24"/>
        </w:rPr>
        <w:t>. Mensen die het leuk vinden on</w:t>
      </w:r>
      <w:r w:rsidRPr="00745A8D">
        <w:rPr>
          <w:rFonts w:ascii="Arial" w:hAnsi="Arial" w:cs="Arial"/>
          <w:sz w:val="24"/>
          <w:szCs w:val="24"/>
        </w:rPr>
        <w:t>line enquêtes over politiek in te vullen.</w:t>
      </w:r>
    </w:p>
    <w:p w:rsidR="00E86100" w:rsidRPr="00745A8D" w:rsidRDefault="00E86100" w:rsidP="00D26C69">
      <w:pPr>
        <w:ind w:left="30"/>
        <w:rPr>
          <w:rFonts w:ascii="Arial" w:hAnsi="Arial" w:cs="Arial"/>
          <w:sz w:val="24"/>
          <w:szCs w:val="24"/>
        </w:rPr>
      </w:pPr>
      <w:r w:rsidRPr="00745A8D">
        <w:rPr>
          <w:rFonts w:ascii="Arial" w:hAnsi="Arial" w:cs="Arial"/>
          <w:sz w:val="24"/>
          <w:szCs w:val="24"/>
        </w:rPr>
        <w:t xml:space="preserve">Onderzoek </w:t>
      </w:r>
      <w:proofErr w:type="spellStart"/>
      <w:r w:rsidRPr="00745A8D">
        <w:rPr>
          <w:rFonts w:ascii="Arial" w:hAnsi="Arial" w:cs="Arial"/>
          <w:sz w:val="24"/>
          <w:szCs w:val="24"/>
        </w:rPr>
        <w:t>S</w:t>
      </w:r>
      <w:r w:rsidR="002A4FB5" w:rsidRPr="00745A8D">
        <w:rPr>
          <w:rFonts w:ascii="Arial" w:hAnsi="Arial" w:cs="Arial"/>
          <w:sz w:val="24"/>
          <w:szCs w:val="24"/>
        </w:rPr>
        <w:t>yn</w:t>
      </w:r>
      <w:r w:rsidRPr="00745A8D">
        <w:rPr>
          <w:rFonts w:ascii="Arial" w:hAnsi="Arial" w:cs="Arial"/>
          <w:sz w:val="24"/>
          <w:szCs w:val="24"/>
        </w:rPr>
        <w:t>ovate</w:t>
      </w:r>
      <w:proofErr w:type="spellEnd"/>
    </w:p>
    <w:p w:rsidR="00AF03D8" w:rsidRPr="00745A8D" w:rsidRDefault="00AF03D8" w:rsidP="00D26C69">
      <w:pPr>
        <w:ind w:left="30"/>
        <w:rPr>
          <w:rFonts w:ascii="Arial" w:hAnsi="Arial" w:cs="Arial"/>
          <w:sz w:val="24"/>
          <w:szCs w:val="24"/>
        </w:rPr>
      </w:pPr>
      <w:r w:rsidRPr="00745A8D">
        <w:rPr>
          <w:rFonts w:ascii="Arial" w:hAnsi="Arial" w:cs="Arial"/>
          <w:sz w:val="24"/>
          <w:szCs w:val="24"/>
        </w:rPr>
        <w:t>Daarom heb ik mijn onderzoek gelegd naast een on</w:t>
      </w:r>
      <w:r w:rsidR="00A978FE" w:rsidRPr="00745A8D">
        <w:rPr>
          <w:rFonts w:ascii="Arial" w:hAnsi="Arial" w:cs="Arial"/>
          <w:sz w:val="24"/>
          <w:szCs w:val="24"/>
        </w:rPr>
        <w:t xml:space="preserve">der zoek van </w:t>
      </w:r>
      <w:proofErr w:type="spellStart"/>
      <w:r w:rsidR="00A978FE" w:rsidRPr="00745A8D">
        <w:rPr>
          <w:rFonts w:ascii="Arial" w:hAnsi="Arial" w:cs="Arial"/>
          <w:sz w:val="24"/>
          <w:szCs w:val="24"/>
        </w:rPr>
        <w:t>Synovate</w:t>
      </w:r>
      <w:proofErr w:type="spellEnd"/>
      <w:r w:rsidR="00A978FE" w:rsidRPr="00745A8D">
        <w:rPr>
          <w:rFonts w:ascii="Arial" w:hAnsi="Arial" w:cs="Arial"/>
          <w:sz w:val="24"/>
          <w:szCs w:val="24"/>
        </w:rPr>
        <w:t xml:space="preserve"> van 2010. Daar worden dezelfde redenen genoemd als de respondenten in mijn onderzoek: </w:t>
      </w:r>
    </w:p>
    <w:p w:rsidR="00A978FE" w:rsidRPr="00745A8D" w:rsidRDefault="00A978FE" w:rsidP="00A978FE">
      <w:pPr>
        <w:pStyle w:val="Lijstalinea"/>
        <w:numPr>
          <w:ilvl w:val="0"/>
          <w:numId w:val="17"/>
        </w:numPr>
        <w:rPr>
          <w:rFonts w:ascii="Arial" w:hAnsi="Arial" w:cs="Arial"/>
          <w:sz w:val="24"/>
          <w:szCs w:val="24"/>
        </w:rPr>
      </w:pPr>
      <w:r w:rsidRPr="00745A8D">
        <w:rPr>
          <w:rFonts w:ascii="Arial" w:hAnsi="Arial" w:cs="Arial"/>
          <w:b/>
          <w:sz w:val="24"/>
          <w:szCs w:val="24"/>
        </w:rPr>
        <w:t>verwantschap met de politieke partij, trouw zijn aan de partij</w:t>
      </w:r>
      <w:r w:rsidRPr="00745A8D">
        <w:rPr>
          <w:rFonts w:ascii="Arial" w:hAnsi="Arial" w:cs="Arial"/>
          <w:sz w:val="24"/>
          <w:szCs w:val="24"/>
        </w:rPr>
        <w:t xml:space="preserve"> (23%)</w:t>
      </w:r>
    </w:p>
    <w:p w:rsidR="00A978FE" w:rsidRPr="00745A8D" w:rsidRDefault="00A978FE" w:rsidP="00A978FE">
      <w:pPr>
        <w:pStyle w:val="Lijstalinea"/>
        <w:numPr>
          <w:ilvl w:val="0"/>
          <w:numId w:val="17"/>
        </w:numPr>
        <w:rPr>
          <w:rFonts w:ascii="Arial" w:hAnsi="Arial" w:cs="Arial"/>
          <w:sz w:val="24"/>
          <w:szCs w:val="24"/>
        </w:rPr>
      </w:pPr>
      <w:r w:rsidRPr="00745A8D">
        <w:rPr>
          <w:rFonts w:ascii="Arial" w:hAnsi="Arial" w:cs="Arial"/>
          <w:sz w:val="24"/>
          <w:szCs w:val="24"/>
        </w:rPr>
        <w:t>wil dat die partij gaat regeren (19%)</w:t>
      </w:r>
    </w:p>
    <w:p w:rsidR="00A978FE" w:rsidRPr="00745A8D" w:rsidRDefault="00A978FE" w:rsidP="00A978FE">
      <w:pPr>
        <w:pStyle w:val="Lijstalinea"/>
        <w:numPr>
          <w:ilvl w:val="0"/>
          <w:numId w:val="17"/>
        </w:numPr>
        <w:rPr>
          <w:rFonts w:ascii="Arial" w:hAnsi="Arial" w:cs="Arial"/>
          <w:b/>
          <w:sz w:val="24"/>
          <w:szCs w:val="24"/>
        </w:rPr>
      </w:pPr>
      <w:r w:rsidRPr="00745A8D">
        <w:rPr>
          <w:rFonts w:ascii="Arial" w:hAnsi="Arial" w:cs="Arial"/>
          <w:b/>
          <w:sz w:val="24"/>
          <w:szCs w:val="24"/>
        </w:rPr>
        <w:t>partijspecifieke standpunten (15%)</w:t>
      </w:r>
    </w:p>
    <w:p w:rsidR="00A978FE" w:rsidRPr="00745A8D" w:rsidRDefault="00A978FE" w:rsidP="00A978FE">
      <w:pPr>
        <w:pStyle w:val="Lijstalinea"/>
        <w:numPr>
          <w:ilvl w:val="0"/>
          <w:numId w:val="17"/>
        </w:numPr>
        <w:rPr>
          <w:rFonts w:ascii="Arial" w:hAnsi="Arial" w:cs="Arial"/>
          <w:b/>
          <w:sz w:val="24"/>
          <w:szCs w:val="24"/>
        </w:rPr>
      </w:pPr>
      <w:r w:rsidRPr="00745A8D">
        <w:rPr>
          <w:rFonts w:ascii="Arial" w:hAnsi="Arial" w:cs="Arial"/>
          <w:b/>
          <w:sz w:val="24"/>
          <w:szCs w:val="24"/>
        </w:rPr>
        <w:t>goede lijsttrekker (10%)</w:t>
      </w:r>
    </w:p>
    <w:p w:rsidR="00A978FE" w:rsidRPr="00745A8D" w:rsidRDefault="00A978FE" w:rsidP="00A978FE">
      <w:pPr>
        <w:pStyle w:val="Lijstalinea"/>
        <w:numPr>
          <w:ilvl w:val="0"/>
          <w:numId w:val="17"/>
        </w:numPr>
        <w:rPr>
          <w:rFonts w:ascii="Arial" w:hAnsi="Arial" w:cs="Arial"/>
          <w:sz w:val="24"/>
          <w:szCs w:val="24"/>
        </w:rPr>
      </w:pPr>
      <w:r w:rsidRPr="00745A8D">
        <w:rPr>
          <w:rFonts w:ascii="Arial" w:hAnsi="Arial" w:cs="Arial"/>
          <w:sz w:val="24"/>
          <w:szCs w:val="24"/>
        </w:rPr>
        <w:t>met die partij verandert er echt iets (8%)</w:t>
      </w:r>
    </w:p>
    <w:p w:rsidR="00A978FE" w:rsidRPr="00745A8D" w:rsidRDefault="00A978FE" w:rsidP="00A978FE">
      <w:pPr>
        <w:pStyle w:val="Lijstalinea"/>
        <w:numPr>
          <w:ilvl w:val="0"/>
          <w:numId w:val="17"/>
        </w:numPr>
        <w:rPr>
          <w:rFonts w:ascii="Arial" w:hAnsi="Arial" w:cs="Arial"/>
          <w:b/>
          <w:sz w:val="24"/>
          <w:szCs w:val="24"/>
        </w:rPr>
      </w:pPr>
      <w:r w:rsidRPr="00745A8D">
        <w:rPr>
          <w:rFonts w:ascii="Arial" w:hAnsi="Arial" w:cs="Arial"/>
          <w:b/>
          <w:sz w:val="24"/>
          <w:szCs w:val="24"/>
        </w:rPr>
        <w:t>wil voorkomen dat andere partij de grootste wordt (7%)</w:t>
      </w:r>
    </w:p>
    <w:p w:rsidR="00A978FE" w:rsidRPr="00745A8D" w:rsidRDefault="00A978FE" w:rsidP="00A978FE">
      <w:pPr>
        <w:pStyle w:val="Lijstalinea"/>
        <w:numPr>
          <w:ilvl w:val="0"/>
          <w:numId w:val="17"/>
        </w:numPr>
        <w:rPr>
          <w:rFonts w:ascii="Arial" w:hAnsi="Arial" w:cs="Arial"/>
          <w:b/>
          <w:sz w:val="24"/>
          <w:szCs w:val="24"/>
        </w:rPr>
      </w:pPr>
      <w:r w:rsidRPr="00745A8D">
        <w:rPr>
          <w:rFonts w:ascii="Arial" w:hAnsi="Arial" w:cs="Arial"/>
          <w:b/>
          <w:sz w:val="24"/>
          <w:szCs w:val="24"/>
        </w:rPr>
        <w:t>wil dat die partij de grootste wordt (5%)</w:t>
      </w:r>
    </w:p>
    <w:p w:rsidR="00210E84" w:rsidRPr="00745A8D" w:rsidRDefault="00210E84" w:rsidP="00A978FE">
      <w:pPr>
        <w:pStyle w:val="Lijstalinea"/>
        <w:numPr>
          <w:ilvl w:val="0"/>
          <w:numId w:val="17"/>
        </w:numPr>
        <w:rPr>
          <w:rFonts w:ascii="Arial" w:hAnsi="Arial" w:cs="Arial"/>
          <w:b/>
          <w:sz w:val="24"/>
          <w:szCs w:val="24"/>
        </w:rPr>
      </w:pPr>
      <w:r w:rsidRPr="00745A8D">
        <w:rPr>
          <w:rFonts w:ascii="Arial" w:hAnsi="Arial" w:cs="Arial"/>
          <w:sz w:val="24"/>
          <w:szCs w:val="24"/>
        </w:rPr>
        <w:t>overig en weet niet (12%)</w:t>
      </w:r>
    </w:p>
    <w:p w:rsidR="000C5125" w:rsidRDefault="000C5125" w:rsidP="00706C28">
      <w:pPr>
        <w:rPr>
          <w:rFonts w:ascii="Arial" w:hAnsi="Arial" w:cs="Arial"/>
          <w:sz w:val="24"/>
          <w:szCs w:val="24"/>
        </w:rPr>
      </w:pPr>
    </w:p>
    <w:p w:rsidR="00E26AAF" w:rsidRDefault="00A15A46" w:rsidP="00706C28">
      <w:pPr>
        <w:rPr>
          <w:rFonts w:ascii="Arial" w:hAnsi="Arial" w:cs="Arial"/>
          <w:sz w:val="24"/>
          <w:szCs w:val="24"/>
        </w:rPr>
      </w:pPr>
      <w:r w:rsidRPr="00745A8D">
        <w:rPr>
          <w:rFonts w:ascii="Arial" w:hAnsi="Arial" w:cs="Arial"/>
          <w:sz w:val="24"/>
          <w:szCs w:val="24"/>
        </w:rPr>
        <w:lastRenderedPageBreak/>
        <w:t xml:space="preserve">De vetgedrukte argumenten komen ook in mijn onderzoek voor.  Opmerkelijk is dat in mijn onderzoek niemand zegt dat hij of zij wil dat de partij waarop gestemd wordt ook echt moet gaan regeren, of dat er met die partij echt wat verandert. In mijn onderzoek worden </w:t>
      </w:r>
      <w:r w:rsidR="00210E84" w:rsidRPr="00745A8D">
        <w:rPr>
          <w:rFonts w:ascii="Arial" w:hAnsi="Arial" w:cs="Arial"/>
          <w:sz w:val="24"/>
          <w:szCs w:val="24"/>
        </w:rPr>
        <w:t xml:space="preserve">er </w:t>
      </w:r>
      <w:r w:rsidRPr="00745A8D">
        <w:rPr>
          <w:rFonts w:ascii="Arial" w:hAnsi="Arial" w:cs="Arial"/>
          <w:sz w:val="24"/>
          <w:szCs w:val="24"/>
        </w:rPr>
        <w:t>wel weer veel concrete redenen genoemd, zoals het standpunt over studiefinanciering, de positie tegenover het onderwijs.</w:t>
      </w:r>
      <w:r w:rsidR="00210E84" w:rsidRPr="00745A8D">
        <w:rPr>
          <w:rFonts w:ascii="Arial" w:hAnsi="Arial" w:cs="Arial"/>
          <w:sz w:val="24"/>
          <w:szCs w:val="24"/>
        </w:rPr>
        <w:t xml:space="preserve"> Mijn respondenten stemmen meer direct vanuit hun directe belang. De goede lijsttrekker, de aantrekkingskracht van de partijleider wordt door niemand als enige reden gezien, en in het </w:t>
      </w:r>
      <w:proofErr w:type="spellStart"/>
      <w:r w:rsidR="00210E84" w:rsidRPr="00745A8D">
        <w:rPr>
          <w:rFonts w:ascii="Arial" w:hAnsi="Arial" w:cs="Arial"/>
          <w:sz w:val="24"/>
          <w:szCs w:val="24"/>
        </w:rPr>
        <w:t>Synovate</w:t>
      </w:r>
      <w:proofErr w:type="spellEnd"/>
      <w:r w:rsidR="00210E84" w:rsidRPr="00745A8D">
        <w:rPr>
          <w:rFonts w:ascii="Arial" w:hAnsi="Arial" w:cs="Arial"/>
          <w:sz w:val="24"/>
          <w:szCs w:val="24"/>
        </w:rPr>
        <w:t xml:space="preserve"> onderzoek noemt slechts 10% de lijsttrekker als de belangrijkste reden om op een partij te stemmen.</w:t>
      </w:r>
    </w:p>
    <w:p w:rsidR="000C5125" w:rsidRDefault="000C5125" w:rsidP="00706C28">
      <w:pPr>
        <w:rPr>
          <w:rFonts w:ascii="Arial" w:hAnsi="Arial" w:cs="Arial"/>
          <w:sz w:val="24"/>
          <w:szCs w:val="24"/>
        </w:rPr>
      </w:pPr>
      <w:r>
        <w:rPr>
          <w:rFonts w:ascii="Arial" w:hAnsi="Arial" w:cs="Arial"/>
          <w:sz w:val="24"/>
          <w:szCs w:val="24"/>
        </w:rPr>
        <w:t>Conclusie</w:t>
      </w:r>
    </w:p>
    <w:p w:rsidR="000C5125" w:rsidRPr="00745A8D" w:rsidRDefault="000C5125" w:rsidP="00706C28">
      <w:pPr>
        <w:rPr>
          <w:rFonts w:ascii="Arial" w:hAnsi="Arial" w:cs="Arial"/>
          <w:sz w:val="24"/>
          <w:szCs w:val="24"/>
        </w:rPr>
      </w:pPr>
      <w:r>
        <w:rPr>
          <w:rFonts w:ascii="Arial" w:hAnsi="Arial" w:cs="Arial"/>
          <w:sz w:val="24"/>
          <w:szCs w:val="24"/>
        </w:rPr>
        <w:t>Uit mijn enquête blijkt dat mensen vanuit in eigenbelang stemmen, je zou k</w:t>
      </w:r>
      <w:r w:rsidR="00807B7A">
        <w:rPr>
          <w:rFonts w:ascii="Arial" w:hAnsi="Arial" w:cs="Arial"/>
          <w:sz w:val="24"/>
          <w:szCs w:val="24"/>
        </w:rPr>
        <w:t xml:space="preserve">unnen zeggen dat </w:t>
      </w:r>
      <w:proofErr w:type="spellStart"/>
      <w:r w:rsidR="00807B7A">
        <w:rPr>
          <w:rFonts w:ascii="Arial" w:hAnsi="Arial" w:cs="Arial"/>
          <w:sz w:val="24"/>
          <w:szCs w:val="24"/>
        </w:rPr>
        <w:t>dat</w:t>
      </w:r>
      <w:proofErr w:type="spellEnd"/>
      <w:r w:rsidR="00807B7A">
        <w:rPr>
          <w:rFonts w:ascii="Arial" w:hAnsi="Arial" w:cs="Arial"/>
          <w:sz w:val="24"/>
          <w:szCs w:val="24"/>
        </w:rPr>
        <w:t xml:space="preserve"> wijst op</w:t>
      </w:r>
      <w:r>
        <w:rPr>
          <w:rFonts w:ascii="Arial" w:hAnsi="Arial" w:cs="Arial"/>
          <w:sz w:val="24"/>
          <w:szCs w:val="24"/>
        </w:rPr>
        <w:t xml:space="preserve"> individualisering in de samenleving.</w:t>
      </w:r>
    </w:p>
    <w:p w:rsidR="00745A8D" w:rsidRDefault="00210E84" w:rsidP="00706C28">
      <w:pPr>
        <w:rPr>
          <w:rFonts w:ascii="Arial" w:hAnsi="Arial" w:cs="Arial"/>
          <w:sz w:val="24"/>
          <w:szCs w:val="24"/>
        </w:rPr>
      </w:pPr>
      <w:r w:rsidRPr="00745A8D">
        <w:rPr>
          <w:rFonts w:ascii="Arial" w:hAnsi="Arial" w:cs="Arial"/>
          <w:sz w:val="24"/>
          <w:szCs w:val="24"/>
        </w:rPr>
        <w:t>In de volgende paragraaf zal ik wat meer ingaan op de psychologische factoren bij het stemgedrag. Interessant is om te zien of dat tot andere conclusies leidt.</w:t>
      </w:r>
    </w:p>
    <w:p w:rsidR="00611239" w:rsidRDefault="00611239" w:rsidP="00706C28">
      <w:pPr>
        <w:rPr>
          <w:rFonts w:ascii="Arial" w:hAnsi="Arial" w:cs="Arial"/>
          <w:sz w:val="24"/>
          <w:szCs w:val="24"/>
        </w:rPr>
      </w:pPr>
    </w:p>
    <w:p w:rsidR="00611239" w:rsidRDefault="00611239" w:rsidP="00706C28">
      <w:pPr>
        <w:rPr>
          <w:rFonts w:ascii="Arial" w:hAnsi="Arial" w:cs="Arial"/>
          <w:sz w:val="24"/>
          <w:szCs w:val="24"/>
        </w:rPr>
      </w:pPr>
    </w:p>
    <w:p w:rsidR="00611239" w:rsidRDefault="00611239" w:rsidP="00706C28">
      <w:pPr>
        <w:rPr>
          <w:rFonts w:ascii="Arial" w:hAnsi="Arial" w:cs="Arial"/>
          <w:sz w:val="24"/>
          <w:szCs w:val="24"/>
        </w:rPr>
      </w:pPr>
      <w:r>
        <w:rPr>
          <w:noProof/>
          <w:lang w:eastAsia="nl-NL"/>
        </w:rPr>
        <w:drawing>
          <wp:inline distT="0" distB="0" distL="0" distR="0">
            <wp:extent cx="4944110" cy="3476625"/>
            <wp:effectExtent l="19050" t="0" r="8890" b="0"/>
            <wp:docPr id="10" name="Afbeelding 10" descr="http://www.happychaos.nl/wp-content/uploads/mau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appychaos.nl/wp-content/uploads/maurice.png"/>
                    <pic:cNvPicPr>
                      <a:picLocks noChangeAspect="1" noChangeArrowheads="1"/>
                    </pic:cNvPicPr>
                  </pic:nvPicPr>
                  <pic:blipFill>
                    <a:blip r:embed="rId11" cstate="print"/>
                    <a:srcRect/>
                    <a:stretch>
                      <a:fillRect/>
                    </a:stretch>
                  </pic:blipFill>
                  <pic:spPr bwMode="auto">
                    <a:xfrm>
                      <a:off x="0" y="0"/>
                      <a:ext cx="4944110" cy="3476625"/>
                    </a:xfrm>
                    <a:prstGeom prst="rect">
                      <a:avLst/>
                    </a:prstGeom>
                    <a:noFill/>
                    <a:ln w="9525">
                      <a:noFill/>
                      <a:miter lim="800000"/>
                      <a:headEnd/>
                      <a:tailEnd/>
                    </a:ln>
                  </pic:spPr>
                </pic:pic>
              </a:graphicData>
            </a:graphic>
          </wp:inline>
        </w:drawing>
      </w:r>
    </w:p>
    <w:p w:rsidR="00611239" w:rsidRDefault="00611239" w:rsidP="00706C28">
      <w:pPr>
        <w:rPr>
          <w:rFonts w:ascii="Arial" w:hAnsi="Arial" w:cs="Arial"/>
          <w:sz w:val="24"/>
          <w:szCs w:val="24"/>
        </w:rPr>
      </w:pPr>
    </w:p>
    <w:p w:rsidR="00611239" w:rsidRDefault="00611239" w:rsidP="00706C28">
      <w:pPr>
        <w:rPr>
          <w:rFonts w:ascii="Arial" w:hAnsi="Arial" w:cs="Arial"/>
          <w:sz w:val="24"/>
          <w:szCs w:val="24"/>
        </w:rPr>
      </w:pPr>
    </w:p>
    <w:p w:rsidR="00611239" w:rsidRDefault="00611239" w:rsidP="00706C28">
      <w:pPr>
        <w:rPr>
          <w:rFonts w:ascii="Arial" w:hAnsi="Arial" w:cs="Arial"/>
          <w:sz w:val="24"/>
          <w:szCs w:val="24"/>
        </w:rPr>
      </w:pPr>
    </w:p>
    <w:p w:rsidR="00611239" w:rsidRDefault="00611239" w:rsidP="00706C28">
      <w:pPr>
        <w:rPr>
          <w:rFonts w:ascii="Arial" w:hAnsi="Arial" w:cs="Arial"/>
          <w:sz w:val="24"/>
          <w:szCs w:val="24"/>
        </w:rPr>
      </w:pPr>
    </w:p>
    <w:p w:rsidR="00FB65D9" w:rsidRPr="004A71D6" w:rsidRDefault="00CC5E5D" w:rsidP="004A71D6">
      <w:pPr>
        <w:pStyle w:val="Titel"/>
        <w:rPr>
          <w:rFonts w:ascii="Arial" w:hAnsi="Arial" w:cs="Arial"/>
          <w:color w:val="auto"/>
          <w:sz w:val="24"/>
          <w:szCs w:val="24"/>
        </w:rPr>
      </w:pPr>
      <w:r w:rsidRPr="004A71D6">
        <w:rPr>
          <w:rFonts w:ascii="Arial" w:hAnsi="Arial" w:cs="Arial"/>
          <w:color w:val="auto"/>
        </w:rPr>
        <w:lastRenderedPageBreak/>
        <w:t>Andere factoren</w:t>
      </w:r>
      <w:r w:rsidR="00E80C9C">
        <w:rPr>
          <w:rFonts w:ascii="Arial" w:hAnsi="Arial" w:cs="Arial"/>
          <w:color w:val="auto"/>
        </w:rPr>
        <w:t xml:space="preserve"> die invloed hebben op het stemgedrag</w:t>
      </w:r>
    </w:p>
    <w:p w:rsidR="00CC5E5D" w:rsidRPr="0021506B" w:rsidRDefault="00CC5E5D" w:rsidP="00706C28">
      <w:pPr>
        <w:rPr>
          <w:rFonts w:ascii="Arial" w:hAnsi="Arial" w:cs="Arial"/>
          <w:sz w:val="24"/>
          <w:szCs w:val="24"/>
        </w:rPr>
      </w:pPr>
      <w:r w:rsidRPr="0021506B">
        <w:rPr>
          <w:rFonts w:ascii="Arial" w:hAnsi="Arial" w:cs="Arial"/>
          <w:sz w:val="24"/>
          <w:szCs w:val="24"/>
        </w:rPr>
        <w:t xml:space="preserve">Tot nu toe zijn de rationele argumenten besproken,  </w:t>
      </w:r>
      <w:proofErr w:type="spellStart"/>
      <w:r w:rsidRPr="0021506B">
        <w:rPr>
          <w:rFonts w:ascii="Arial" w:hAnsi="Arial" w:cs="Arial"/>
          <w:sz w:val="24"/>
          <w:szCs w:val="24"/>
        </w:rPr>
        <w:t>sociaal-economische</w:t>
      </w:r>
      <w:proofErr w:type="spellEnd"/>
      <w:r w:rsidRPr="0021506B">
        <w:rPr>
          <w:rFonts w:ascii="Arial" w:hAnsi="Arial" w:cs="Arial"/>
          <w:sz w:val="24"/>
          <w:szCs w:val="24"/>
        </w:rPr>
        <w:t xml:space="preserve"> </w:t>
      </w:r>
      <w:r w:rsidR="00335BE7" w:rsidRPr="0021506B">
        <w:rPr>
          <w:rFonts w:ascii="Arial" w:hAnsi="Arial" w:cs="Arial"/>
          <w:sz w:val="24"/>
          <w:szCs w:val="24"/>
        </w:rPr>
        <w:t xml:space="preserve"> </w:t>
      </w:r>
      <w:r w:rsidRPr="0021506B">
        <w:rPr>
          <w:rFonts w:ascii="Arial" w:hAnsi="Arial" w:cs="Arial"/>
          <w:sz w:val="24"/>
          <w:szCs w:val="24"/>
        </w:rPr>
        <w:t xml:space="preserve">argumenten en ook culturele argumenten. Maar </w:t>
      </w:r>
      <w:r w:rsidR="00335BE7" w:rsidRPr="0021506B">
        <w:rPr>
          <w:rFonts w:ascii="Arial" w:hAnsi="Arial" w:cs="Arial"/>
          <w:sz w:val="24"/>
          <w:szCs w:val="24"/>
        </w:rPr>
        <w:t>hieronder komen</w:t>
      </w:r>
      <w:r w:rsidRPr="0021506B">
        <w:rPr>
          <w:rFonts w:ascii="Arial" w:hAnsi="Arial" w:cs="Arial"/>
          <w:sz w:val="24"/>
          <w:szCs w:val="24"/>
        </w:rPr>
        <w:t xml:space="preserve"> de psychologische en </w:t>
      </w:r>
      <w:r w:rsidR="00335BE7" w:rsidRPr="0021506B">
        <w:rPr>
          <w:rFonts w:ascii="Arial" w:hAnsi="Arial" w:cs="Arial"/>
          <w:sz w:val="24"/>
          <w:szCs w:val="24"/>
        </w:rPr>
        <w:t>biologische</w:t>
      </w:r>
      <w:r w:rsidRPr="0021506B">
        <w:rPr>
          <w:rFonts w:ascii="Arial" w:hAnsi="Arial" w:cs="Arial"/>
          <w:sz w:val="24"/>
          <w:szCs w:val="24"/>
        </w:rPr>
        <w:t xml:space="preserve"> factoren aan bod.</w:t>
      </w:r>
    </w:p>
    <w:p w:rsidR="0026532D" w:rsidRPr="00745A8D" w:rsidRDefault="0026532D" w:rsidP="009642F2">
      <w:pPr>
        <w:rPr>
          <w:rFonts w:ascii="Arial" w:hAnsi="Arial" w:cs="Arial"/>
          <w:b/>
          <w:sz w:val="24"/>
          <w:szCs w:val="24"/>
          <w:shd w:val="clear" w:color="auto" w:fill="FFFFFF"/>
        </w:rPr>
      </w:pPr>
      <w:r w:rsidRPr="00745A8D">
        <w:rPr>
          <w:rFonts w:ascii="Arial" w:hAnsi="Arial" w:cs="Arial"/>
          <w:b/>
          <w:sz w:val="24"/>
          <w:szCs w:val="24"/>
          <w:shd w:val="clear" w:color="auto" w:fill="FFFFFF"/>
        </w:rPr>
        <w:t>Genetische factoren</w:t>
      </w:r>
    </w:p>
    <w:p w:rsidR="00D61EF6" w:rsidRPr="00745A8D" w:rsidRDefault="00D61EF6" w:rsidP="009642F2">
      <w:pPr>
        <w:rPr>
          <w:rFonts w:ascii="Arial" w:hAnsi="Arial" w:cs="Arial"/>
          <w:sz w:val="24"/>
          <w:szCs w:val="24"/>
          <w:shd w:val="clear" w:color="auto" w:fill="FFFFFF"/>
        </w:rPr>
      </w:pPr>
      <w:r w:rsidRPr="00745A8D">
        <w:rPr>
          <w:rFonts w:ascii="Arial" w:hAnsi="Arial" w:cs="Arial"/>
          <w:sz w:val="24"/>
          <w:szCs w:val="24"/>
          <w:shd w:val="clear" w:color="auto" w:fill="FFFFFF"/>
        </w:rPr>
        <w:t>Nature</w:t>
      </w:r>
      <w:r w:rsidR="00037765">
        <w:rPr>
          <w:rFonts w:ascii="Arial" w:hAnsi="Arial" w:cs="Arial"/>
          <w:sz w:val="24"/>
          <w:szCs w:val="24"/>
          <w:shd w:val="clear" w:color="auto" w:fill="FFFFFF"/>
        </w:rPr>
        <w:t>: biologische factoren zijn bepalend voor het gedrag, dus ook het stemgedrag.</w:t>
      </w:r>
    </w:p>
    <w:p w:rsidR="00D61EF6" w:rsidRPr="00745A8D" w:rsidRDefault="00D61EF6" w:rsidP="00D61EF6">
      <w:pPr>
        <w:pStyle w:val="Normaalweb"/>
        <w:shd w:val="clear" w:color="auto" w:fill="FFFFFF"/>
        <w:spacing w:before="0" w:beforeAutospacing="0" w:after="135" w:afterAutospacing="0" w:line="270" w:lineRule="atLeast"/>
        <w:rPr>
          <w:rFonts w:ascii="Arial" w:hAnsi="Arial" w:cs="Arial"/>
        </w:rPr>
      </w:pPr>
      <w:proofErr w:type="spellStart"/>
      <w:r w:rsidRPr="00745A8D">
        <w:rPr>
          <w:rFonts w:ascii="Arial" w:hAnsi="Arial" w:cs="Arial"/>
          <w:lang w:val="en-GB"/>
        </w:rPr>
        <w:t>Hatemi</w:t>
      </w:r>
      <w:proofErr w:type="spellEnd"/>
      <w:r w:rsidRPr="00745A8D">
        <w:rPr>
          <w:rFonts w:ascii="Arial" w:hAnsi="Arial" w:cs="Arial"/>
          <w:lang w:val="en-GB"/>
        </w:rPr>
        <w:t xml:space="preserve"> et al 2010</w:t>
      </w:r>
      <w:r w:rsidRPr="00745A8D">
        <w:rPr>
          <w:rStyle w:val="apple-converted-space"/>
          <w:rFonts w:ascii="Arial" w:hAnsi="Arial" w:cs="Arial"/>
          <w:lang w:val="en-GB"/>
        </w:rPr>
        <w:t> </w:t>
      </w:r>
      <w:hyperlink r:id="rId12" w:history="1">
        <w:r w:rsidRPr="00745A8D">
          <w:rPr>
            <w:rStyle w:val="Hyperlink"/>
            <w:rFonts w:ascii="Arial" w:hAnsi="Arial" w:cs="Arial"/>
            <w:color w:val="auto"/>
            <w:lang w:val="en-GB"/>
          </w:rPr>
          <w:t>“Not By Twins Alone”</w:t>
        </w:r>
      </w:hyperlink>
      <w:r w:rsidRPr="00745A8D">
        <w:rPr>
          <w:rStyle w:val="apple-converted-space"/>
          <w:rFonts w:ascii="Arial" w:hAnsi="Arial" w:cs="Arial"/>
          <w:lang w:val="en-GB"/>
        </w:rPr>
        <w:t> </w:t>
      </w:r>
      <w:r w:rsidRPr="00745A8D">
        <w:rPr>
          <w:rFonts w:ascii="Arial" w:hAnsi="Arial" w:cs="Arial"/>
          <w:lang w:val="en-GB"/>
        </w:rPr>
        <w:t xml:space="preserve">American Journal of Political Science. </w:t>
      </w:r>
      <w:r w:rsidRPr="00745A8D">
        <w:rPr>
          <w:rFonts w:ascii="Arial" w:hAnsi="Arial" w:cs="Arial"/>
        </w:rPr>
        <w:t>54: 798-814</w:t>
      </w:r>
    </w:p>
    <w:p w:rsidR="00A06710" w:rsidRPr="00745A8D" w:rsidRDefault="000B5BB5" w:rsidP="009642F2">
      <w:pPr>
        <w:rPr>
          <w:rFonts w:ascii="Arial" w:hAnsi="Arial" w:cs="Arial"/>
          <w:sz w:val="24"/>
          <w:szCs w:val="24"/>
          <w:shd w:val="clear" w:color="auto" w:fill="FFFFFF"/>
        </w:rPr>
      </w:pPr>
      <w:r w:rsidRPr="00745A8D">
        <w:rPr>
          <w:rFonts w:ascii="Arial" w:hAnsi="Arial" w:cs="Arial"/>
          <w:sz w:val="24"/>
          <w:szCs w:val="24"/>
          <w:shd w:val="clear" w:color="auto" w:fill="FFFFFF"/>
        </w:rPr>
        <w:t>"</w:t>
      </w:r>
      <w:proofErr w:type="spellStart"/>
      <w:r w:rsidR="00A06710" w:rsidRPr="00745A8D">
        <w:rPr>
          <w:rFonts w:ascii="Arial" w:hAnsi="Arial" w:cs="Arial"/>
          <w:sz w:val="24"/>
          <w:szCs w:val="24"/>
          <w:shd w:val="clear" w:color="auto" w:fill="FFFFFF"/>
        </w:rPr>
        <w:t>Not</w:t>
      </w:r>
      <w:proofErr w:type="spellEnd"/>
      <w:r w:rsidR="00A06710" w:rsidRPr="00745A8D">
        <w:rPr>
          <w:rFonts w:ascii="Arial" w:hAnsi="Arial" w:cs="Arial"/>
          <w:sz w:val="24"/>
          <w:szCs w:val="24"/>
          <w:shd w:val="clear" w:color="auto" w:fill="FFFFFF"/>
        </w:rPr>
        <w:t xml:space="preserve"> </w:t>
      </w:r>
      <w:proofErr w:type="spellStart"/>
      <w:r w:rsidR="00A06710" w:rsidRPr="00745A8D">
        <w:rPr>
          <w:rFonts w:ascii="Arial" w:hAnsi="Arial" w:cs="Arial"/>
          <w:sz w:val="24"/>
          <w:szCs w:val="24"/>
          <w:shd w:val="clear" w:color="auto" w:fill="FFFFFF"/>
        </w:rPr>
        <w:t>by</w:t>
      </w:r>
      <w:proofErr w:type="spellEnd"/>
      <w:r w:rsidR="00A06710" w:rsidRPr="00745A8D">
        <w:rPr>
          <w:rFonts w:ascii="Arial" w:hAnsi="Arial" w:cs="Arial"/>
          <w:sz w:val="24"/>
          <w:szCs w:val="24"/>
          <w:shd w:val="clear" w:color="auto" w:fill="FFFFFF"/>
        </w:rPr>
        <w:t xml:space="preserve"> </w:t>
      </w:r>
      <w:proofErr w:type="spellStart"/>
      <w:r w:rsidR="00A06710" w:rsidRPr="00745A8D">
        <w:rPr>
          <w:rFonts w:ascii="Arial" w:hAnsi="Arial" w:cs="Arial"/>
          <w:sz w:val="24"/>
          <w:szCs w:val="24"/>
          <w:shd w:val="clear" w:color="auto" w:fill="FFFFFF"/>
        </w:rPr>
        <w:t>twins</w:t>
      </w:r>
      <w:proofErr w:type="spellEnd"/>
      <w:r w:rsidR="00A06710" w:rsidRPr="00745A8D">
        <w:rPr>
          <w:rFonts w:ascii="Arial" w:hAnsi="Arial" w:cs="Arial"/>
          <w:sz w:val="24"/>
          <w:szCs w:val="24"/>
          <w:shd w:val="clear" w:color="auto" w:fill="FFFFFF"/>
        </w:rPr>
        <w:t xml:space="preserve"> </w:t>
      </w:r>
      <w:proofErr w:type="spellStart"/>
      <w:r w:rsidR="00A06710" w:rsidRPr="00745A8D">
        <w:rPr>
          <w:rFonts w:ascii="Arial" w:hAnsi="Arial" w:cs="Arial"/>
          <w:sz w:val="24"/>
          <w:szCs w:val="24"/>
          <w:shd w:val="clear" w:color="auto" w:fill="FFFFFF"/>
        </w:rPr>
        <w:t>alone</w:t>
      </w:r>
      <w:proofErr w:type="spellEnd"/>
      <w:r w:rsidRPr="00745A8D">
        <w:rPr>
          <w:rFonts w:ascii="Arial" w:hAnsi="Arial" w:cs="Arial"/>
          <w:sz w:val="24"/>
          <w:szCs w:val="24"/>
          <w:shd w:val="clear" w:color="auto" w:fill="FFFFFF"/>
        </w:rPr>
        <w:t>"</w:t>
      </w:r>
      <w:r w:rsidR="00A06710" w:rsidRPr="00745A8D">
        <w:rPr>
          <w:rFonts w:ascii="Arial" w:hAnsi="Arial" w:cs="Arial"/>
          <w:sz w:val="24"/>
          <w:szCs w:val="24"/>
          <w:shd w:val="clear" w:color="auto" w:fill="FFFFFF"/>
        </w:rPr>
        <w:t xml:space="preserve"> is een studie over hoever de genen onze politieke voorkeur bepalen.</w:t>
      </w:r>
    </w:p>
    <w:p w:rsidR="00D61EF6" w:rsidRPr="0021506B" w:rsidRDefault="00D61EF6" w:rsidP="009642F2">
      <w:pPr>
        <w:rPr>
          <w:rFonts w:ascii="Arial" w:hAnsi="Arial" w:cs="Arial"/>
          <w:color w:val="000000"/>
          <w:sz w:val="24"/>
          <w:szCs w:val="24"/>
          <w:shd w:val="clear" w:color="auto" w:fill="FFFFFF"/>
        </w:rPr>
      </w:pPr>
      <w:r w:rsidRPr="00745A8D">
        <w:rPr>
          <w:rFonts w:ascii="Arial" w:hAnsi="Arial" w:cs="Arial"/>
          <w:sz w:val="24"/>
          <w:szCs w:val="24"/>
          <w:shd w:val="clear" w:color="auto" w:fill="FFFFFF"/>
        </w:rPr>
        <w:t>Deze studie benadrukt het nature gedeelte van het</w:t>
      </w:r>
      <w:r w:rsidRPr="0021506B">
        <w:rPr>
          <w:rFonts w:ascii="Arial" w:hAnsi="Arial" w:cs="Arial"/>
          <w:color w:val="000000"/>
          <w:sz w:val="24"/>
          <w:szCs w:val="24"/>
          <w:shd w:val="clear" w:color="auto" w:fill="FFFFFF"/>
        </w:rPr>
        <w:t xml:space="preserve"> </w:t>
      </w:r>
      <w:proofErr w:type="spellStart"/>
      <w:r w:rsidRPr="0021506B">
        <w:rPr>
          <w:rFonts w:ascii="Arial" w:hAnsi="Arial" w:cs="Arial"/>
          <w:color w:val="000000"/>
          <w:sz w:val="24"/>
          <w:szCs w:val="24"/>
          <w:shd w:val="clear" w:color="auto" w:fill="FFFFFF"/>
        </w:rPr>
        <w:t>nature-nurture</w:t>
      </w:r>
      <w:proofErr w:type="spellEnd"/>
      <w:r w:rsidRPr="0021506B">
        <w:rPr>
          <w:rFonts w:ascii="Arial" w:hAnsi="Arial" w:cs="Arial"/>
          <w:color w:val="000000"/>
          <w:sz w:val="24"/>
          <w:szCs w:val="24"/>
          <w:shd w:val="clear" w:color="auto" w:fill="FFFFFF"/>
        </w:rPr>
        <w:t xml:space="preserve"> debat.</w:t>
      </w:r>
    </w:p>
    <w:p w:rsidR="000B5BB5" w:rsidRDefault="00A06710" w:rsidP="000B5BB5">
      <w:pPr>
        <w:rPr>
          <w:rFonts w:ascii="Arial" w:hAnsi="Arial" w:cs="Arial"/>
          <w:sz w:val="24"/>
          <w:szCs w:val="24"/>
          <w:shd w:val="clear" w:color="auto" w:fill="FFFFFF"/>
        </w:rPr>
      </w:pPr>
      <w:r w:rsidRPr="0021506B">
        <w:rPr>
          <w:rFonts w:ascii="Arial" w:hAnsi="Arial" w:cs="Arial"/>
          <w:sz w:val="24"/>
          <w:szCs w:val="24"/>
          <w:shd w:val="clear" w:color="auto" w:fill="FFFFFF"/>
        </w:rPr>
        <w:t xml:space="preserve">Verschillende componenten, schattingen van politieke en maatschappelijke opvattingen wijzen op een grote mate van genetische invloed, maar de resultaten zijn niet even betrouwbaar omdat ze uitgaan van de gegevens van alleen tweelingen. Door </w:t>
      </w:r>
      <w:r w:rsidR="00D61EF6" w:rsidRPr="0021506B">
        <w:rPr>
          <w:rFonts w:ascii="Arial" w:hAnsi="Arial" w:cs="Arial"/>
          <w:sz w:val="24"/>
          <w:szCs w:val="24"/>
          <w:shd w:val="clear" w:color="auto" w:fill="FFFFFF"/>
        </w:rPr>
        <w:t>anders</w:t>
      </w:r>
      <w:r w:rsidRPr="0021506B">
        <w:rPr>
          <w:rFonts w:ascii="Arial" w:hAnsi="Arial" w:cs="Arial"/>
          <w:sz w:val="24"/>
          <w:szCs w:val="24"/>
          <w:shd w:val="clear" w:color="auto" w:fill="FFFFFF"/>
        </w:rPr>
        <w:t xml:space="preserve"> </w:t>
      </w:r>
      <w:r w:rsidR="00D61EF6" w:rsidRPr="0021506B">
        <w:rPr>
          <w:rFonts w:ascii="Arial" w:hAnsi="Arial" w:cs="Arial"/>
          <w:sz w:val="24"/>
          <w:szCs w:val="24"/>
          <w:shd w:val="clear" w:color="auto" w:fill="FFFFFF"/>
        </w:rPr>
        <w:t xml:space="preserve">te </w:t>
      </w:r>
      <w:r w:rsidRPr="0021506B">
        <w:rPr>
          <w:rFonts w:ascii="Arial" w:hAnsi="Arial" w:cs="Arial"/>
          <w:sz w:val="24"/>
          <w:szCs w:val="24"/>
          <w:shd w:val="clear" w:color="auto" w:fill="FFFFFF"/>
        </w:rPr>
        <w:t>meten in dit onderzoek</w:t>
      </w:r>
      <w:r w:rsidR="00D61EF6" w:rsidRPr="0021506B">
        <w:rPr>
          <w:rFonts w:ascii="Arial" w:hAnsi="Arial" w:cs="Arial"/>
          <w:sz w:val="24"/>
          <w:szCs w:val="24"/>
          <w:shd w:val="clear" w:color="auto" w:fill="FFFFFF"/>
        </w:rPr>
        <w:t xml:space="preserve"> (niet alleen tweelingen)</w:t>
      </w:r>
      <w:r w:rsidRPr="0021506B">
        <w:rPr>
          <w:rFonts w:ascii="Arial" w:hAnsi="Arial" w:cs="Arial"/>
          <w:sz w:val="24"/>
          <w:szCs w:val="24"/>
          <w:shd w:val="clear" w:color="auto" w:fill="FFFFFF"/>
        </w:rPr>
        <w:t xml:space="preserve">, </w:t>
      </w:r>
      <w:r w:rsidR="00D61EF6" w:rsidRPr="0021506B">
        <w:rPr>
          <w:rFonts w:ascii="Arial" w:hAnsi="Arial" w:cs="Arial"/>
          <w:sz w:val="24"/>
          <w:szCs w:val="24"/>
          <w:shd w:val="clear" w:color="auto" w:fill="FFFFFF"/>
        </w:rPr>
        <w:t>komen ze tegemoet aan de kritiek</w:t>
      </w:r>
      <w:r w:rsidRPr="0021506B">
        <w:rPr>
          <w:rFonts w:ascii="Arial" w:hAnsi="Arial" w:cs="Arial"/>
          <w:sz w:val="24"/>
          <w:szCs w:val="24"/>
          <w:shd w:val="clear" w:color="auto" w:fill="FFFFFF"/>
        </w:rPr>
        <w:t xml:space="preserve">. Ze gaan verder dan </w:t>
      </w:r>
      <w:r w:rsidR="00D61EF6" w:rsidRPr="0021506B">
        <w:rPr>
          <w:rFonts w:ascii="Arial" w:hAnsi="Arial" w:cs="Arial"/>
          <w:sz w:val="24"/>
          <w:szCs w:val="24"/>
          <w:shd w:val="clear" w:color="auto" w:fill="FFFFFF"/>
        </w:rPr>
        <w:t>het</w:t>
      </w:r>
      <w:r w:rsidRPr="0021506B">
        <w:rPr>
          <w:rFonts w:ascii="Arial" w:hAnsi="Arial" w:cs="Arial"/>
          <w:sz w:val="24"/>
          <w:szCs w:val="24"/>
          <w:shd w:val="clear" w:color="auto" w:fill="FFFFFF"/>
        </w:rPr>
        <w:t xml:space="preserve"> </w:t>
      </w:r>
      <w:r w:rsidR="00D61EF6" w:rsidRPr="0021506B">
        <w:rPr>
          <w:rFonts w:ascii="Arial" w:hAnsi="Arial" w:cs="Arial"/>
          <w:sz w:val="24"/>
          <w:szCs w:val="24"/>
          <w:shd w:val="clear" w:color="auto" w:fill="FFFFFF"/>
        </w:rPr>
        <w:t>"</w:t>
      </w:r>
      <w:proofErr w:type="spellStart"/>
      <w:r w:rsidRPr="0021506B">
        <w:rPr>
          <w:rFonts w:ascii="Arial" w:hAnsi="Arial" w:cs="Arial"/>
          <w:sz w:val="24"/>
          <w:szCs w:val="24"/>
          <w:shd w:val="clear" w:color="auto" w:fill="FFFFFF"/>
        </w:rPr>
        <w:t>twin-only</w:t>
      </w:r>
      <w:proofErr w:type="spellEnd"/>
      <w:r w:rsidRPr="0021506B">
        <w:rPr>
          <w:rFonts w:ascii="Arial" w:hAnsi="Arial" w:cs="Arial"/>
          <w:sz w:val="24"/>
          <w:szCs w:val="24"/>
          <w:shd w:val="clear" w:color="auto" w:fill="FFFFFF"/>
        </w:rPr>
        <w:t xml:space="preserve"> design</w:t>
      </w:r>
      <w:r w:rsidR="00D61EF6" w:rsidRPr="0021506B">
        <w:rPr>
          <w:rFonts w:ascii="Arial" w:hAnsi="Arial" w:cs="Arial"/>
          <w:sz w:val="24"/>
          <w:szCs w:val="24"/>
          <w:shd w:val="clear" w:color="auto" w:fill="FFFFFF"/>
        </w:rPr>
        <w:t>"</w:t>
      </w:r>
      <w:r w:rsidRPr="0021506B">
        <w:rPr>
          <w:rFonts w:ascii="Arial" w:hAnsi="Arial" w:cs="Arial"/>
          <w:sz w:val="24"/>
          <w:szCs w:val="24"/>
          <w:shd w:val="clear" w:color="auto" w:fill="FFFFFF"/>
        </w:rPr>
        <w:t xml:space="preserve"> en dat leidt tot de conclusie dat voor de meeste politieke en sociale houdingen, genetische invloeden </w:t>
      </w:r>
      <w:r w:rsidR="00D61EF6" w:rsidRPr="0021506B">
        <w:rPr>
          <w:rFonts w:ascii="Arial" w:hAnsi="Arial" w:cs="Arial"/>
          <w:sz w:val="24"/>
          <w:szCs w:val="24"/>
          <w:shd w:val="clear" w:color="auto" w:fill="FFFFFF"/>
        </w:rPr>
        <w:t>verklarend</w:t>
      </w:r>
      <w:r w:rsidRPr="0021506B">
        <w:rPr>
          <w:rFonts w:ascii="Arial" w:hAnsi="Arial" w:cs="Arial"/>
          <w:sz w:val="24"/>
          <w:szCs w:val="24"/>
          <w:shd w:val="clear" w:color="auto" w:fill="FFFFFF"/>
        </w:rPr>
        <w:t xml:space="preserve"> zijn voor een nog groter deel van de individuele verschillen</w:t>
      </w:r>
      <w:r w:rsidR="00D61EF6" w:rsidRPr="0021506B">
        <w:rPr>
          <w:rFonts w:ascii="Arial" w:hAnsi="Arial" w:cs="Arial"/>
          <w:sz w:val="24"/>
          <w:szCs w:val="24"/>
          <w:shd w:val="clear" w:color="auto" w:fill="FFFFFF"/>
        </w:rPr>
        <w:t>,</w:t>
      </w:r>
      <w:r w:rsidRPr="0021506B">
        <w:rPr>
          <w:rFonts w:ascii="Arial" w:hAnsi="Arial" w:cs="Arial"/>
          <w:sz w:val="24"/>
          <w:szCs w:val="24"/>
          <w:shd w:val="clear" w:color="auto" w:fill="FFFFFF"/>
        </w:rPr>
        <w:t xml:space="preserve"> dan gerapporteerd in onderzoeken met </w:t>
      </w:r>
      <w:r w:rsidR="00D61EF6" w:rsidRPr="0021506B">
        <w:rPr>
          <w:rFonts w:ascii="Arial" w:hAnsi="Arial" w:cs="Arial"/>
          <w:sz w:val="24"/>
          <w:szCs w:val="24"/>
          <w:shd w:val="clear" w:color="auto" w:fill="FFFFFF"/>
        </w:rPr>
        <w:t>meet</w:t>
      </w:r>
      <w:r w:rsidRPr="0021506B">
        <w:rPr>
          <w:rFonts w:ascii="Arial" w:hAnsi="Arial" w:cs="Arial"/>
          <w:sz w:val="24"/>
          <w:szCs w:val="24"/>
          <w:shd w:val="clear" w:color="auto" w:fill="FFFFFF"/>
        </w:rPr>
        <w:t xml:space="preserve">gegevens die beperkter waren. Deze bevindingen maken het steeds moeilijker om te ontkennen dat - indirect- genetica een rol </w:t>
      </w:r>
      <w:r w:rsidR="00D61EF6" w:rsidRPr="0021506B">
        <w:rPr>
          <w:rFonts w:ascii="Arial" w:hAnsi="Arial" w:cs="Arial"/>
          <w:sz w:val="24"/>
          <w:szCs w:val="24"/>
          <w:shd w:val="clear" w:color="auto" w:fill="FFFFFF"/>
        </w:rPr>
        <w:t xml:space="preserve">speelt </w:t>
      </w:r>
      <w:r w:rsidRPr="0021506B">
        <w:rPr>
          <w:rFonts w:ascii="Arial" w:hAnsi="Arial" w:cs="Arial"/>
          <w:sz w:val="24"/>
          <w:szCs w:val="24"/>
          <w:shd w:val="clear" w:color="auto" w:fill="FFFFFF"/>
        </w:rPr>
        <w:t>in de vorming van de politieke en sociale houding.</w:t>
      </w:r>
      <w:r w:rsidR="00D61EF6" w:rsidRPr="0021506B">
        <w:rPr>
          <w:rFonts w:ascii="Arial" w:hAnsi="Arial" w:cs="Arial"/>
          <w:sz w:val="24"/>
          <w:szCs w:val="24"/>
          <w:shd w:val="clear" w:color="auto" w:fill="FFFFFF"/>
        </w:rPr>
        <w:t xml:space="preserve"> </w:t>
      </w:r>
    </w:p>
    <w:p w:rsidR="00745A8D" w:rsidRPr="00745A8D" w:rsidRDefault="00745A8D" w:rsidP="000B5BB5">
      <w:pPr>
        <w:rPr>
          <w:rFonts w:ascii="Arial" w:hAnsi="Arial" w:cs="Arial"/>
          <w:b/>
          <w:sz w:val="24"/>
          <w:szCs w:val="24"/>
          <w:shd w:val="clear" w:color="auto" w:fill="FFFFFF"/>
        </w:rPr>
      </w:pPr>
      <w:r w:rsidRPr="00745A8D">
        <w:rPr>
          <w:rFonts w:ascii="Arial" w:hAnsi="Arial" w:cs="Arial"/>
          <w:b/>
          <w:sz w:val="24"/>
          <w:szCs w:val="24"/>
          <w:shd w:val="clear" w:color="auto" w:fill="FFFFFF"/>
        </w:rPr>
        <w:t>Biologische factoren</w:t>
      </w:r>
    </w:p>
    <w:p w:rsidR="000B5BB5" w:rsidRPr="0021506B" w:rsidRDefault="000B5BB5" w:rsidP="000B5BB5">
      <w:pPr>
        <w:rPr>
          <w:rFonts w:ascii="Arial" w:hAnsi="Arial" w:cs="Arial"/>
          <w:sz w:val="24"/>
          <w:szCs w:val="24"/>
        </w:rPr>
      </w:pPr>
      <w:r w:rsidRPr="0021506B">
        <w:rPr>
          <w:rFonts w:ascii="Arial" w:hAnsi="Arial" w:cs="Arial"/>
          <w:sz w:val="24"/>
          <w:szCs w:val="24"/>
          <w:shd w:val="clear" w:color="auto" w:fill="FFFFFF"/>
        </w:rPr>
        <w:t xml:space="preserve">Ik heb gebruik gemaakt van een studie gepubliceerd in </w:t>
      </w:r>
      <w:proofErr w:type="spellStart"/>
      <w:r w:rsidRPr="0021506B">
        <w:rPr>
          <w:rFonts w:ascii="Arial" w:hAnsi="Arial" w:cs="Arial"/>
          <w:sz w:val="24"/>
          <w:szCs w:val="24"/>
          <w:shd w:val="clear" w:color="auto" w:fill="FFFFFF"/>
        </w:rPr>
        <w:t>Science</w:t>
      </w:r>
      <w:proofErr w:type="spellEnd"/>
      <w:r w:rsidRPr="0021506B">
        <w:rPr>
          <w:rFonts w:ascii="Arial" w:hAnsi="Arial" w:cs="Arial"/>
          <w:sz w:val="24"/>
          <w:szCs w:val="24"/>
          <w:shd w:val="clear" w:color="auto" w:fill="FFFFFF"/>
        </w:rPr>
        <w:t xml:space="preserve"> :</w:t>
      </w:r>
      <w:proofErr w:type="spellStart"/>
      <w:r w:rsidRPr="0021506B">
        <w:rPr>
          <w:rFonts w:ascii="Arial" w:hAnsi="Arial" w:cs="Arial"/>
          <w:sz w:val="24"/>
          <w:szCs w:val="24"/>
        </w:rPr>
        <w:t>Political</w:t>
      </w:r>
      <w:proofErr w:type="spellEnd"/>
      <w:r w:rsidRPr="0021506B">
        <w:rPr>
          <w:rFonts w:ascii="Arial" w:hAnsi="Arial" w:cs="Arial"/>
          <w:sz w:val="24"/>
          <w:szCs w:val="24"/>
        </w:rPr>
        <w:t xml:space="preserve"> Attitudes </w:t>
      </w:r>
      <w:proofErr w:type="spellStart"/>
      <w:r w:rsidRPr="0021506B">
        <w:rPr>
          <w:rFonts w:ascii="Arial" w:hAnsi="Arial" w:cs="Arial"/>
          <w:sz w:val="24"/>
          <w:szCs w:val="24"/>
        </w:rPr>
        <w:t>Vary</w:t>
      </w:r>
      <w:proofErr w:type="spellEnd"/>
      <w:r w:rsidRPr="0021506B">
        <w:rPr>
          <w:rFonts w:ascii="Arial" w:hAnsi="Arial" w:cs="Arial"/>
          <w:sz w:val="24"/>
          <w:szCs w:val="24"/>
        </w:rPr>
        <w:t xml:space="preserve"> </w:t>
      </w:r>
      <w:proofErr w:type="spellStart"/>
      <w:r w:rsidRPr="0021506B">
        <w:rPr>
          <w:rFonts w:ascii="Arial" w:hAnsi="Arial" w:cs="Arial"/>
          <w:sz w:val="24"/>
          <w:szCs w:val="24"/>
        </w:rPr>
        <w:t>with</w:t>
      </w:r>
      <w:proofErr w:type="spellEnd"/>
      <w:r w:rsidRPr="0021506B">
        <w:rPr>
          <w:rFonts w:ascii="Arial" w:hAnsi="Arial" w:cs="Arial"/>
          <w:sz w:val="24"/>
          <w:szCs w:val="24"/>
        </w:rPr>
        <w:t xml:space="preserve"> </w:t>
      </w:r>
      <w:proofErr w:type="spellStart"/>
      <w:r w:rsidRPr="0021506B">
        <w:rPr>
          <w:rFonts w:ascii="Arial" w:hAnsi="Arial" w:cs="Arial"/>
          <w:sz w:val="24"/>
          <w:szCs w:val="24"/>
        </w:rPr>
        <w:t>Physiological</w:t>
      </w:r>
      <w:proofErr w:type="spellEnd"/>
      <w:r w:rsidRPr="0021506B">
        <w:rPr>
          <w:rFonts w:ascii="Arial" w:hAnsi="Arial" w:cs="Arial"/>
          <w:sz w:val="24"/>
          <w:szCs w:val="24"/>
        </w:rPr>
        <w:t xml:space="preserve"> </w:t>
      </w:r>
      <w:proofErr w:type="spellStart"/>
      <w:r w:rsidRPr="0021506B">
        <w:rPr>
          <w:rFonts w:ascii="Arial" w:hAnsi="Arial" w:cs="Arial"/>
          <w:sz w:val="24"/>
          <w:szCs w:val="24"/>
        </w:rPr>
        <w:t>Traits</w:t>
      </w:r>
      <w:proofErr w:type="spellEnd"/>
      <w:r w:rsidRPr="0021506B">
        <w:rPr>
          <w:rFonts w:ascii="Arial" w:hAnsi="Arial" w:cs="Arial"/>
          <w:sz w:val="24"/>
          <w:szCs w:val="24"/>
        </w:rPr>
        <w:t>.</w:t>
      </w:r>
    </w:p>
    <w:p w:rsidR="000B5BB5" w:rsidRPr="0021506B" w:rsidRDefault="000B5BB5" w:rsidP="000B5BB5">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 In deze studie zijn 46 bewoners uit </w:t>
      </w:r>
      <w:proofErr w:type="spellStart"/>
      <w:r w:rsidRPr="0021506B">
        <w:rPr>
          <w:rFonts w:ascii="Arial" w:hAnsi="Arial" w:cs="Arial"/>
          <w:color w:val="000000"/>
          <w:sz w:val="24"/>
          <w:szCs w:val="24"/>
          <w:shd w:val="clear" w:color="auto" w:fill="FFFFFF"/>
        </w:rPr>
        <w:t>Nebraska</w:t>
      </w:r>
      <w:proofErr w:type="spellEnd"/>
      <w:r w:rsidRPr="0021506B">
        <w:rPr>
          <w:rFonts w:ascii="Arial" w:hAnsi="Arial" w:cs="Arial"/>
          <w:color w:val="000000"/>
          <w:sz w:val="24"/>
          <w:szCs w:val="24"/>
          <w:shd w:val="clear" w:color="auto" w:fill="FFFFFF"/>
        </w:rPr>
        <w:t xml:space="preserve"> met sterke politieke voorkeuren betrokken. De onderzoekers onderzochten of</w:t>
      </w:r>
      <w:r w:rsidR="00E72E1F">
        <w:rPr>
          <w:rFonts w:ascii="Arial" w:hAnsi="Arial" w:cs="Arial"/>
          <w:color w:val="000000"/>
          <w:sz w:val="24"/>
          <w:szCs w:val="24"/>
          <w:shd w:val="clear" w:color="auto" w:fill="FFFFFF"/>
        </w:rPr>
        <w:t xml:space="preserve"> </w:t>
      </w:r>
      <w:r w:rsidRPr="0021506B">
        <w:rPr>
          <w:rFonts w:ascii="Arial" w:hAnsi="Arial" w:cs="Arial"/>
          <w:color w:val="000000"/>
          <w:sz w:val="24"/>
          <w:szCs w:val="24"/>
          <w:shd w:val="clear" w:color="auto" w:fill="FFFFFF"/>
        </w:rPr>
        <w:t xml:space="preserve"> er een link was tussen de politieke voorkeur en de fysieke reactie van de 46 bewoners op dreigingen die werden gesimuleerd in het lab, harde, plotselinge geluiden en dreigende visuele beelden. De studie wees uit dat mensen, die een sterkere reactie op de dreigingen hadden, geneigd waren te kiezen voor sociaal en beschermend/conservatief politiek beleid. Ook waren deze mensen meer bezorgdheid over het behouden van de sociale eenheid. Deze groep mensen was bijvoorbeeld voor de Irakese oorlog en voor de doodstraf, maar tegen abortus en het homo huwelijk.</w:t>
      </w:r>
    </w:p>
    <w:p w:rsidR="000B5BB5" w:rsidRPr="0021506B" w:rsidRDefault="000B5BB5" w:rsidP="000B5BB5">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lastRenderedPageBreak/>
        <w:t>De groep mensen, die een groter gevoel van dreiging voelde, neigt naar meer conservatieve opvattingen. ''Het is niet zo dat de conservatieven ''</w:t>
      </w:r>
      <w:proofErr w:type="spellStart"/>
      <w:r w:rsidRPr="0021506B">
        <w:rPr>
          <w:rFonts w:ascii="Arial" w:hAnsi="Arial" w:cs="Arial"/>
          <w:color w:val="000000"/>
          <w:sz w:val="24"/>
          <w:szCs w:val="24"/>
          <w:shd w:val="clear" w:color="auto" w:fill="FFFFFF"/>
        </w:rPr>
        <w:t>fraidy-cats</w:t>
      </w:r>
      <w:proofErr w:type="spellEnd"/>
      <w:r w:rsidRPr="0021506B">
        <w:rPr>
          <w:rFonts w:ascii="Arial" w:hAnsi="Arial" w:cs="Arial"/>
          <w:color w:val="000000"/>
          <w:sz w:val="24"/>
          <w:szCs w:val="24"/>
          <w:shd w:val="clear" w:color="auto" w:fill="FFFFFF"/>
        </w:rPr>
        <w:t xml:space="preserve">'' (angsthazen) zijn'' zegt Kevin Smith, een politiek onderzoeker op de universiteit van </w:t>
      </w:r>
      <w:proofErr w:type="spellStart"/>
      <w:r w:rsidRPr="0021506B">
        <w:rPr>
          <w:rFonts w:ascii="Arial" w:hAnsi="Arial" w:cs="Arial"/>
          <w:color w:val="000000"/>
          <w:sz w:val="24"/>
          <w:szCs w:val="24"/>
          <w:shd w:val="clear" w:color="auto" w:fill="FFFFFF"/>
        </w:rPr>
        <w:t>Nebraska-Lincoln</w:t>
      </w:r>
      <w:proofErr w:type="spellEnd"/>
      <w:r w:rsidRPr="0021506B">
        <w:rPr>
          <w:rFonts w:ascii="Arial" w:hAnsi="Arial" w:cs="Arial"/>
          <w:color w:val="000000"/>
          <w:sz w:val="24"/>
          <w:szCs w:val="24"/>
          <w:shd w:val="clear" w:color="auto" w:fill="FFFFFF"/>
        </w:rPr>
        <w:t xml:space="preserve">. ''Het is zo dat de mensen die voor beschermend/behoudend sociaal beleid zijn - wat je kunt interpreteren als conservatief - gevoeliger zijn voor omringende dreigingen. En veranderingen kunnen vaak bedreigend zijn.  </w:t>
      </w:r>
    </w:p>
    <w:p w:rsidR="000B5BB5" w:rsidRPr="0021506B" w:rsidRDefault="000B5BB5" w:rsidP="000B5BB5">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De groep mensen die minder gevoelig waren voor de dreigingen, waren dan ook progressiever in hun standpunten. Bijvoorbeeld ze zijn voor buitenlandse hulp, wapenwetten, liberaal immigratiebeleid en pacifisme.</w:t>
      </w:r>
    </w:p>
    <w:p w:rsidR="000B5BB5" w:rsidRPr="0021506B" w:rsidRDefault="000B5BB5" w:rsidP="000B5BB5">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Dit onderzoek wijst uit dat mensen niet altijd rationeel beslissingen nemen. Rationeel wil zeggen dat er kennis is van alle mogelijke keuzes, dat er nauwkeurige berekeningen van de waarschijnlijke resultaten van elke keuze zijn en dat op deze manier een berekening van de waarde van elke keuze gemaakt kan worden. Mensen nemen niet op deze neutrale en objectieve manier een beslissing.</w:t>
      </w:r>
    </w:p>
    <w:p w:rsidR="000B5BB5" w:rsidRPr="00E72E1F" w:rsidRDefault="000B5BB5" w:rsidP="000B5BB5">
      <w:pPr>
        <w:rPr>
          <w:rFonts w:ascii="Arial" w:hAnsi="Arial" w:cs="Arial"/>
          <w:sz w:val="24"/>
          <w:szCs w:val="24"/>
        </w:rPr>
      </w:pPr>
      <w:r w:rsidRPr="0021506B">
        <w:rPr>
          <w:rFonts w:ascii="Arial" w:hAnsi="Arial" w:cs="Arial"/>
          <w:color w:val="000000"/>
          <w:sz w:val="24"/>
          <w:szCs w:val="24"/>
          <w:shd w:val="clear" w:color="auto" w:fill="FFFFFF"/>
          <w:lang w:val="en-GB"/>
        </w:rPr>
        <w:t>"The reason that we have differences in political attitudes may be because deep down we have real differences, and we react to the world and see the world in different ways," says Smith. The study, he says, "basically confirms what people intuitively know about politics: a lot of it comes from the gut. We feel it on a really deep, probably biological basis, at least to some extent."</w:t>
      </w:r>
      <w:r w:rsidRPr="0021506B">
        <w:rPr>
          <w:rFonts w:ascii="Arial" w:hAnsi="Arial" w:cs="Arial"/>
          <w:color w:val="000000"/>
          <w:sz w:val="24"/>
          <w:szCs w:val="24"/>
          <w:lang w:val="en-GB"/>
        </w:rPr>
        <w:br/>
      </w:r>
      <w:hyperlink r:id="rId13" w:anchor="ixzz2JBfv0SgO" w:history="1">
        <w:r w:rsidRPr="00E72E1F">
          <w:rPr>
            <w:rStyle w:val="Hyperlink"/>
            <w:rFonts w:ascii="Arial" w:hAnsi="Arial" w:cs="Arial"/>
            <w:color w:val="auto"/>
            <w:sz w:val="24"/>
            <w:szCs w:val="24"/>
          </w:rPr>
          <w:t>http://www.time.com/time/health/article/0,8599,1842523,00.html#ixzz2JBfv0SgO</w:t>
        </w:r>
      </w:hyperlink>
    </w:p>
    <w:p w:rsidR="000B5BB5" w:rsidRPr="0021506B" w:rsidRDefault="000B5BB5" w:rsidP="000B5BB5">
      <w:pPr>
        <w:rPr>
          <w:rFonts w:ascii="Arial" w:hAnsi="Arial" w:cs="Arial"/>
          <w:color w:val="000000"/>
          <w:sz w:val="24"/>
          <w:szCs w:val="24"/>
          <w:shd w:val="clear" w:color="auto" w:fill="FFFFFF"/>
        </w:rPr>
      </w:pPr>
      <w:r w:rsidRPr="0021506B">
        <w:rPr>
          <w:rFonts w:ascii="Arial" w:hAnsi="Arial" w:cs="Arial"/>
          <w:sz w:val="24"/>
          <w:szCs w:val="24"/>
          <w:shd w:val="clear" w:color="auto" w:fill="FFFFFF"/>
        </w:rPr>
        <w:t>Uit dit citaat blijkt</w:t>
      </w:r>
      <w:r w:rsidRPr="0021506B">
        <w:rPr>
          <w:rFonts w:ascii="Arial" w:hAnsi="Arial" w:cs="Arial"/>
          <w:color w:val="000000"/>
          <w:sz w:val="24"/>
          <w:szCs w:val="24"/>
          <w:shd w:val="clear" w:color="auto" w:fill="FFFFFF"/>
        </w:rPr>
        <w:t xml:space="preserve"> dat de onderzoekers vermoeden dat onze politieke voorkeuren verbonden zijn met een diepere, biologische oorzaak, die mede bepalend is voor de manier waarop we de wereld zien en hoe we reageren op dreiging. Het is niet uit te sluiten, maar het is zeker ook niet bewezen, dat ons DNA daarbij een rol speelt.</w:t>
      </w:r>
    </w:p>
    <w:p w:rsidR="00D61EF6" w:rsidRPr="0021506B" w:rsidRDefault="00D61EF6" w:rsidP="009642F2">
      <w:pPr>
        <w:rPr>
          <w:rFonts w:ascii="Arial" w:hAnsi="Arial" w:cs="Arial"/>
          <w:b/>
          <w:color w:val="000000"/>
          <w:sz w:val="24"/>
          <w:szCs w:val="24"/>
          <w:shd w:val="clear" w:color="auto" w:fill="FFFFFF"/>
        </w:rPr>
      </w:pPr>
      <w:proofErr w:type="spellStart"/>
      <w:r w:rsidRPr="0021506B">
        <w:rPr>
          <w:rFonts w:ascii="Arial" w:hAnsi="Arial" w:cs="Arial"/>
          <w:b/>
          <w:color w:val="000000"/>
          <w:sz w:val="24"/>
          <w:szCs w:val="24"/>
          <w:shd w:val="clear" w:color="auto" w:fill="FFFFFF"/>
        </w:rPr>
        <w:t>Sociaal-psychologische</w:t>
      </w:r>
      <w:proofErr w:type="spellEnd"/>
      <w:r w:rsidRPr="0021506B">
        <w:rPr>
          <w:rFonts w:ascii="Arial" w:hAnsi="Arial" w:cs="Arial"/>
          <w:b/>
          <w:color w:val="000000"/>
          <w:sz w:val="24"/>
          <w:szCs w:val="24"/>
          <w:shd w:val="clear" w:color="auto" w:fill="FFFFFF"/>
        </w:rPr>
        <w:t xml:space="preserve"> factoren</w:t>
      </w:r>
      <w:r w:rsidR="00381943" w:rsidRPr="0021506B">
        <w:rPr>
          <w:rFonts w:ascii="Arial" w:hAnsi="Arial" w:cs="Arial"/>
          <w:b/>
          <w:color w:val="000000"/>
          <w:sz w:val="24"/>
          <w:szCs w:val="24"/>
          <w:shd w:val="clear" w:color="auto" w:fill="FFFFFF"/>
        </w:rPr>
        <w:t xml:space="preserve"> </w:t>
      </w:r>
    </w:p>
    <w:p w:rsidR="00D61EF6" w:rsidRPr="0021506B" w:rsidRDefault="00D61EF6" w:rsidP="009642F2">
      <w:pPr>
        <w:rPr>
          <w:rFonts w:ascii="Arial" w:hAnsi="Arial" w:cs="Arial"/>
          <w:color w:val="000000"/>
          <w:sz w:val="24"/>
          <w:szCs w:val="24"/>
          <w:shd w:val="clear" w:color="auto" w:fill="FFFFFF"/>
        </w:rPr>
      </w:pPr>
      <w:proofErr w:type="spellStart"/>
      <w:r w:rsidRPr="0021506B">
        <w:rPr>
          <w:rFonts w:ascii="Arial" w:hAnsi="Arial" w:cs="Arial"/>
          <w:color w:val="000000"/>
          <w:sz w:val="24"/>
          <w:szCs w:val="24"/>
          <w:shd w:val="clear" w:color="auto" w:fill="FFFFFF"/>
        </w:rPr>
        <w:t>Nurture</w:t>
      </w:r>
      <w:proofErr w:type="spellEnd"/>
      <w:r w:rsidR="00037765">
        <w:rPr>
          <w:rFonts w:ascii="Arial" w:hAnsi="Arial" w:cs="Arial"/>
          <w:color w:val="000000"/>
          <w:sz w:val="24"/>
          <w:szCs w:val="24"/>
          <w:shd w:val="clear" w:color="auto" w:fill="FFFFFF"/>
        </w:rPr>
        <w:t>: opvoeding is bepalend voor het gedrag, dus ook voor het stemgedrag.</w:t>
      </w:r>
    </w:p>
    <w:p w:rsidR="00381943" w:rsidRPr="0021506B" w:rsidRDefault="00381943"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Studies hebben uitgewezen dat politieke autoritaire houdingen zich al op een jonge leeftijd ontwikkelen.</w:t>
      </w:r>
    </w:p>
    <w:p w:rsidR="00A0519D" w:rsidRPr="0021506B" w:rsidRDefault="00381943"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Als je o</w:t>
      </w:r>
      <w:r w:rsidR="0021506B">
        <w:rPr>
          <w:rFonts w:ascii="Arial" w:hAnsi="Arial" w:cs="Arial"/>
          <w:color w:val="000000"/>
          <w:sz w:val="24"/>
          <w:szCs w:val="24"/>
          <w:shd w:val="clear" w:color="auto" w:fill="FFFFFF"/>
        </w:rPr>
        <w:t>p jonge leeftijd niet de waarde</w:t>
      </w:r>
      <w:r w:rsidRPr="0021506B">
        <w:rPr>
          <w:rFonts w:ascii="Arial" w:hAnsi="Arial" w:cs="Arial"/>
          <w:color w:val="000000"/>
          <w:sz w:val="24"/>
          <w:szCs w:val="24"/>
          <w:shd w:val="clear" w:color="auto" w:fill="FFFFFF"/>
        </w:rPr>
        <w:t xml:space="preserve"> respect en genegenheid hebt meegekregen dan zal je de politiek zien als iets om macht uit te oefenen.</w:t>
      </w:r>
    </w:p>
    <w:p w:rsidR="00381943" w:rsidRPr="0021506B" w:rsidRDefault="00381943" w:rsidP="00381943">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Een machtsgeoriënteerde benadering van de politiek kan zich uiten op twee verschillende manieren: Iemand geeft zich over aan de macht en wordt volledig passief en politiek apathisch. Of hij ontkent de macht en wordt opstandig en dominerend. (</w:t>
      </w:r>
      <w:proofErr w:type="spellStart"/>
      <w:r w:rsidRPr="0021506B">
        <w:rPr>
          <w:rFonts w:ascii="Arial" w:hAnsi="Arial" w:cs="Arial"/>
          <w:color w:val="000000"/>
          <w:sz w:val="24"/>
          <w:szCs w:val="24"/>
          <w:shd w:val="clear" w:color="auto" w:fill="FFFFFF"/>
        </w:rPr>
        <w:t>Lane</w:t>
      </w:r>
      <w:proofErr w:type="spellEnd"/>
      <w:r w:rsidRPr="0021506B">
        <w:rPr>
          <w:rFonts w:ascii="Arial" w:hAnsi="Arial" w:cs="Arial"/>
          <w:color w:val="000000"/>
          <w:sz w:val="24"/>
          <w:szCs w:val="24"/>
          <w:shd w:val="clear" w:color="auto" w:fill="FFFFFF"/>
        </w:rPr>
        <w:t xml:space="preserve">, pp.125-26) </w:t>
      </w:r>
    </w:p>
    <w:p w:rsidR="00381943" w:rsidRDefault="00381943"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Dit geeft aan dat opvoeding/</w:t>
      </w:r>
      <w:proofErr w:type="spellStart"/>
      <w:r w:rsidRPr="0021506B">
        <w:rPr>
          <w:rFonts w:ascii="Arial" w:hAnsi="Arial" w:cs="Arial"/>
          <w:color w:val="000000"/>
          <w:sz w:val="24"/>
          <w:szCs w:val="24"/>
          <w:shd w:val="clear" w:color="auto" w:fill="FFFFFF"/>
        </w:rPr>
        <w:t>nurture</w:t>
      </w:r>
      <w:proofErr w:type="spellEnd"/>
      <w:r w:rsidRPr="0021506B">
        <w:rPr>
          <w:rFonts w:ascii="Arial" w:hAnsi="Arial" w:cs="Arial"/>
          <w:color w:val="000000"/>
          <w:sz w:val="24"/>
          <w:szCs w:val="24"/>
          <w:shd w:val="clear" w:color="auto" w:fill="FFFFFF"/>
        </w:rPr>
        <w:t xml:space="preserve"> een grote invloed heeft op de manier waarop iemand tegenover politiek staat. </w:t>
      </w:r>
    </w:p>
    <w:p w:rsidR="000C1CF1" w:rsidRDefault="000C1CF1" w:rsidP="009642F2">
      <w:pPr>
        <w:rPr>
          <w:rFonts w:ascii="Arial" w:hAnsi="Arial" w:cs="Arial"/>
          <w:b/>
          <w:color w:val="000000"/>
          <w:sz w:val="24"/>
          <w:szCs w:val="24"/>
          <w:shd w:val="clear" w:color="auto" w:fill="FFFFFF"/>
        </w:rPr>
      </w:pPr>
    </w:p>
    <w:p w:rsidR="007A0CA6" w:rsidRPr="0021506B" w:rsidRDefault="007A0CA6" w:rsidP="009642F2">
      <w:pPr>
        <w:rPr>
          <w:rFonts w:ascii="Arial" w:hAnsi="Arial" w:cs="Arial"/>
          <w:b/>
          <w:color w:val="000000"/>
          <w:sz w:val="24"/>
          <w:szCs w:val="24"/>
          <w:shd w:val="clear" w:color="auto" w:fill="FFFFFF"/>
        </w:rPr>
      </w:pPr>
      <w:r w:rsidRPr="0021506B">
        <w:rPr>
          <w:rFonts w:ascii="Arial" w:hAnsi="Arial" w:cs="Arial"/>
          <w:b/>
          <w:color w:val="000000"/>
          <w:sz w:val="24"/>
          <w:szCs w:val="24"/>
          <w:shd w:val="clear" w:color="auto" w:fill="FFFFFF"/>
        </w:rPr>
        <w:lastRenderedPageBreak/>
        <w:t>Psychologische factoren</w:t>
      </w:r>
    </w:p>
    <w:p w:rsidR="00026D03" w:rsidRDefault="007A0CA6"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Informatie komt als eerste binnen in de emotionele lagen van het brein. De eerste indruk is dus doorslaggevend. Mensen ontvangen informatie en denken: goed of slecht? Zo gaat het dus ook met de persoon en de boodschap van de politicus. Deugt hij wel of deugt hij niet? </w:t>
      </w:r>
      <w:r w:rsidR="00335BE7" w:rsidRPr="0021506B">
        <w:rPr>
          <w:rFonts w:ascii="Arial" w:hAnsi="Arial" w:cs="Arial"/>
          <w:color w:val="000000"/>
          <w:sz w:val="24"/>
          <w:szCs w:val="24"/>
          <w:shd w:val="clear" w:color="auto" w:fill="FFFFFF"/>
        </w:rPr>
        <w:t>Daar komt ook die oude volkswijsheid vandaan: dat de eerste indruk bepalend is. Je kunt maar 1 keer een eerste indruk maken, zegt men dan.</w:t>
      </w:r>
      <w:r w:rsidR="00550805" w:rsidRPr="0021506B">
        <w:rPr>
          <w:rFonts w:ascii="Arial" w:hAnsi="Arial" w:cs="Arial"/>
          <w:color w:val="000000"/>
          <w:sz w:val="24"/>
          <w:szCs w:val="24"/>
          <w:shd w:val="clear" w:color="auto" w:fill="FFFFFF"/>
        </w:rPr>
        <w:t xml:space="preserve"> Die eerste indruk wordt ook wel charisma genoemd.</w:t>
      </w:r>
      <w:r w:rsidR="00335BE7" w:rsidRPr="0021506B">
        <w:rPr>
          <w:rFonts w:ascii="Arial" w:hAnsi="Arial" w:cs="Arial"/>
          <w:color w:val="000000"/>
          <w:sz w:val="24"/>
          <w:szCs w:val="24"/>
          <w:shd w:val="clear" w:color="auto" w:fill="FFFFFF"/>
        </w:rPr>
        <w:br/>
      </w:r>
      <w:r w:rsidRPr="0021506B">
        <w:rPr>
          <w:rFonts w:ascii="Arial" w:hAnsi="Arial" w:cs="Arial"/>
          <w:color w:val="000000"/>
          <w:sz w:val="24"/>
          <w:szCs w:val="24"/>
          <w:shd w:val="clear" w:color="auto" w:fill="FFFFFF"/>
        </w:rPr>
        <w:t>En of er een connectie is</w:t>
      </w:r>
      <w:r w:rsidR="00335BE7" w:rsidRPr="0021506B">
        <w:rPr>
          <w:rFonts w:ascii="Arial" w:hAnsi="Arial" w:cs="Arial"/>
          <w:color w:val="000000"/>
          <w:sz w:val="24"/>
          <w:szCs w:val="24"/>
          <w:shd w:val="clear" w:color="auto" w:fill="FFFFFF"/>
        </w:rPr>
        <w:t>, een klik</w:t>
      </w:r>
      <w:r w:rsidRPr="0021506B">
        <w:rPr>
          <w:rFonts w:ascii="Arial" w:hAnsi="Arial" w:cs="Arial"/>
          <w:color w:val="000000"/>
          <w:sz w:val="24"/>
          <w:szCs w:val="24"/>
          <w:shd w:val="clear" w:color="auto" w:fill="FFFFFF"/>
        </w:rPr>
        <w:t>. Begrijp hij mijn zorgen? Pas daarna worden de standpunten van de politicus verwerkt in de cognitieve lagen van het brein, de hersendelen die kennis en informatie opslaan. Dan gaat het meer om de logische details, maar de manier van verwerken ligt al vast. Dat werd namelijk al bepaald in de emotionele lagen van het brein.</w:t>
      </w:r>
      <w:r w:rsidR="00335BE7" w:rsidRPr="0021506B">
        <w:rPr>
          <w:rFonts w:ascii="Arial" w:hAnsi="Arial" w:cs="Arial"/>
          <w:color w:val="000000"/>
          <w:sz w:val="24"/>
          <w:szCs w:val="24"/>
          <w:shd w:val="clear" w:color="auto" w:fill="FFFFFF"/>
        </w:rPr>
        <w:t xml:space="preserve"> Mensen zijn dus niet zo goed in het objectief en waardevrij verwerken van informatie, en dat is zeker bepalend voor het stemgedrag.</w:t>
      </w:r>
      <w:r w:rsidR="00026D03">
        <w:rPr>
          <w:rFonts w:ascii="Arial" w:hAnsi="Arial" w:cs="Arial"/>
          <w:color w:val="000000"/>
          <w:sz w:val="24"/>
          <w:szCs w:val="24"/>
          <w:shd w:val="clear" w:color="auto" w:fill="FFFFFF"/>
        </w:rPr>
        <w:t xml:space="preserve"> </w:t>
      </w:r>
      <w:r w:rsidR="00DC7CED">
        <w:rPr>
          <w:rFonts w:ascii="Arial" w:hAnsi="Arial" w:cs="Arial"/>
          <w:color w:val="000000"/>
          <w:sz w:val="24"/>
          <w:szCs w:val="24"/>
          <w:shd w:val="clear" w:color="auto" w:fill="FFFFFF"/>
        </w:rPr>
        <w:t xml:space="preserve">Een ander voorbeeld van irrationele beeldvorming: </w:t>
      </w:r>
      <w:r w:rsidR="00026D03">
        <w:rPr>
          <w:rFonts w:ascii="Arial" w:hAnsi="Arial" w:cs="Arial"/>
          <w:color w:val="000000"/>
          <w:sz w:val="24"/>
          <w:szCs w:val="24"/>
          <w:shd w:val="clear" w:color="auto" w:fill="FFFFFF"/>
        </w:rPr>
        <w:t xml:space="preserve">Politici die elkaar (persoonlijk) aanvallen, wordt meestal niet gewaardeerd. Maar het is wel erg effectief op de manier hoe mensen die politici waarnemen. Ze kijken niet zozeer naar de aanvaller, maar naar degene die wordt aangevallen en hoe hij/zij reageert. Als degene over zich heen laat lopen kan dat grote gevolgen hebben. Degene wordt als zwak ervaren en op zo iemand stem je niet snel. In 2006 bijvoorbeeld won </w:t>
      </w:r>
      <w:proofErr w:type="spellStart"/>
      <w:r w:rsidR="00026D03">
        <w:rPr>
          <w:rFonts w:ascii="Arial" w:hAnsi="Arial" w:cs="Arial"/>
          <w:color w:val="000000"/>
          <w:sz w:val="24"/>
          <w:szCs w:val="24"/>
          <w:shd w:val="clear" w:color="auto" w:fill="FFFFFF"/>
        </w:rPr>
        <w:t>CDA-leider</w:t>
      </w:r>
      <w:proofErr w:type="spellEnd"/>
      <w:r w:rsidR="00026D03">
        <w:rPr>
          <w:rFonts w:ascii="Arial" w:hAnsi="Arial" w:cs="Arial"/>
          <w:color w:val="000000"/>
          <w:sz w:val="24"/>
          <w:szCs w:val="24"/>
          <w:shd w:val="clear" w:color="auto" w:fill="FFFFFF"/>
        </w:rPr>
        <w:t xml:space="preserve"> Jan Peter </w:t>
      </w:r>
      <w:proofErr w:type="spellStart"/>
      <w:r w:rsidR="00026D03">
        <w:rPr>
          <w:rFonts w:ascii="Arial" w:hAnsi="Arial" w:cs="Arial"/>
          <w:color w:val="000000"/>
          <w:sz w:val="24"/>
          <w:szCs w:val="24"/>
          <w:shd w:val="clear" w:color="auto" w:fill="FFFFFF"/>
        </w:rPr>
        <w:t>Balkenende</w:t>
      </w:r>
      <w:proofErr w:type="spellEnd"/>
      <w:r w:rsidR="00026D03">
        <w:rPr>
          <w:rFonts w:ascii="Arial" w:hAnsi="Arial" w:cs="Arial"/>
          <w:color w:val="000000"/>
          <w:sz w:val="24"/>
          <w:szCs w:val="24"/>
          <w:shd w:val="clear" w:color="auto" w:fill="FFFFFF"/>
        </w:rPr>
        <w:t xml:space="preserve"> de </w:t>
      </w:r>
      <w:proofErr w:type="spellStart"/>
      <w:r w:rsidR="00026D03">
        <w:rPr>
          <w:rFonts w:ascii="Arial" w:hAnsi="Arial" w:cs="Arial"/>
          <w:color w:val="000000"/>
          <w:sz w:val="24"/>
          <w:szCs w:val="24"/>
          <w:shd w:val="clear" w:color="auto" w:fill="FFFFFF"/>
        </w:rPr>
        <w:t>eloctorale</w:t>
      </w:r>
      <w:proofErr w:type="spellEnd"/>
      <w:r w:rsidR="00026D03">
        <w:rPr>
          <w:rFonts w:ascii="Arial" w:hAnsi="Arial" w:cs="Arial"/>
          <w:color w:val="000000"/>
          <w:sz w:val="24"/>
          <w:szCs w:val="24"/>
          <w:shd w:val="clear" w:color="auto" w:fill="FFFFFF"/>
        </w:rPr>
        <w:t xml:space="preserve"> strijd tegen </w:t>
      </w:r>
      <w:proofErr w:type="spellStart"/>
      <w:r w:rsidR="00026D03">
        <w:rPr>
          <w:rFonts w:ascii="Arial" w:hAnsi="Arial" w:cs="Arial"/>
          <w:color w:val="000000"/>
          <w:sz w:val="24"/>
          <w:szCs w:val="24"/>
          <w:shd w:val="clear" w:color="auto" w:fill="FFFFFF"/>
        </w:rPr>
        <w:t>PvdA-uitdager</w:t>
      </w:r>
      <w:proofErr w:type="spellEnd"/>
      <w:r w:rsidR="00026D03">
        <w:rPr>
          <w:rFonts w:ascii="Arial" w:hAnsi="Arial" w:cs="Arial"/>
          <w:color w:val="000000"/>
          <w:sz w:val="24"/>
          <w:szCs w:val="24"/>
          <w:shd w:val="clear" w:color="auto" w:fill="FFFFFF"/>
        </w:rPr>
        <w:t xml:space="preserve"> Wouter Bos met een keiharde karakteraanval: 'U draait en</w:t>
      </w:r>
      <w:r w:rsidR="00DC7CED">
        <w:rPr>
          <w:rFonts w:ascii="Arial" w:hAnsi="Arial" w:cs="Arial"/>
          <w:color w:val="000000"/>
          <w:sz w:val="24"/>
          <w:szCs w:val="24"/>
          <w:shd w:val="clear" w:color="auto" w:fill="FFFFFF"/>
        </w:rPr>
        <w:t xml:space="preserve"> u bent oneerlijk.' Eerst</w:t>
      </w:r>
      <w:r w:rsidR="00026D03">
        <w:rPr>
          <w:rFonts w:ascii="Arial" w:hAnsi="Arial" w:cs="Arial"/>
          <w:color w:val="000000"/>
          <w:sz w:val="24"/>
          <w:szCs w:val="24"/>
          <w:shd w:val="clear" w:color="auto" w:fill="FFFFFF"/>
        </w:rPr>
        <w:t xml:space="preserve"> leek het of </w:t>
      </w:r>
      <w:proofErr w:type="spellStart"/>
      <w:r w:rsidR="00026D03">
        <w:rPr>
          <w:rFonts w:ascii="Arial" w:hAnsi="Arial" w:cs="Arial"/>
          <w:color w:val="000000"/>
          <w:sz w:val="24"/>
          <w:szCs w:val="24"/>
          <w:shd w:val="clear" w:color="auto" w:fill="FFFFFF"/>
        </w:rPr>
        <w:t>Balkenende</w:t>
      </w:r>
      <w:proofErr w:type="spellEnd"/>
      <w:r w:rsidR="00026D03">
        <w:rPr>
          <w:rFonts w:ascii="Arial" w:hAnsi="Arial" w:cs="Arial"/>
          <w:color w:val="000000"/>
          <w:sz w:val="24"/>
          <w:szCs w:val="24"/>
          <w:shd w:val="clear" w:color="auto" w:fill="FFFFFF"/>
        </w:rPr>
        <w:t xml:space="preserve"> een fout maakte. Als zittend premier moest hij de vader des vaderlands uithangen en mocht hij zeker niet zulke rake klappen uitdelen. Dat kan wel zo zijn, maar Bos </w:t>
      </w:r>
      <w:r w:rsidR="001937A0">
        <w:rPr>
          <w:rFonts w:ascii="Arial" w:hAnsi="Arial" w:cs="Arial"/>
          <w:color w:val="000000"/>
          <w:sz w:val="24"/>
          <w:szCs w:val="24"/>
          <w:shd w:val="clear" w:color="auto" w:fill="FFFFFF"/>
        </w:rPr>
        <w:t>ver</w:t>
      </w:r>
      <w:r w:rsidR="00026D03">
        <w:rPr>
          <w:rFonts w:ascii="Arial" w:hAnsi="Arial" w:cs="Arial"/>
          <w:color w:val="000000"/>
          <w:sz w:val="24"/>
          <w:szCs w:val="24"/>
          <w:shd w:val="clear" w:color="auto" w:fill="FFFFFF"/>
        </w:rPr>
        <w:t>speelde krediet doordat hij nauwelijks reageerde. Hij liet over zich heen lopen en daar houden kiezer</w:t>
      </w:r>
      <w:r w:rsidR="00DC7CED">
        <w:rPr>
          <w:rFonts w:ascii="Arial" w:hAnsi="Arial" w:cs="Arial"/>
          <w:color w:val="000000"/>
          <w:sz w:val="24"/>
          <w:szCs w:val="24"/>
          <w:shd w:val="clear" w:color="auto" w:fill="FFFFFF"/>
        </w:rPr>
        <w:t>s</w:t>
      </w:r>
      <w:r w:rsidR="00026D03">
        <w:rPr>
          <w:rFonts w:ascii="Arial" w:hAnsi="Arial" w:cs="Arial"/>
          <w:color w:val="000000"/>
          <w:sz w:val="24"/>
          <w:szCs w:val="24"/>
          <w:shd w:val="clear" w:color="auto" w:fill="FFFFFF"/>
        </w:rPr>
        <w:t xml:space="preserve"> helemaal niet van.</w:t>
      </w:r>
      <w:r w:rsidR="00DC7CED">
        <w:rPr>
          <w:rFonts w:ascii="Arial" w:hAnsi="Arial" w:cs="Arial"/>
          <w:color w:val="000000"/>
          <w:sz w:val="24"/>
          <w:szCs w:val="24"/>
          <w:shd w:val="clear" w:color="auto" w:fill="FFFFFF"/>
        </w:rPr>
        <w:t xml:space="preserve"> Recent was het incident tussen Rutte en Roemer. Roemer ging niet op de aanvallen in, en dit kwam hem duur te staan.</w:t>
      </w:r>
    </w:p>
    <w:p w:rsidR="00565A4A" w:rsidRDefault="00565A4A" w:rsidP="009642F2">
      <w:pPr>
        <w:rPr>
          <w:rFonts w:ascii="Arial" w:hAnsi="Arial" w:cs="Arial"/>
          <w:color w:val="000000"/>
          <w:sz w:val="24"/>
          <w:szCs w:val="24"/>
          <w:shd w:val="clear" w:color="auto" w:fill="FFFFFF"/>
        </w:rPr>
      </w:pPr>
      <w:r>
        <w:rPr>
          <w:rFonts w:ascii="Arial" w:hAnsi="Arial" w:cs="Arial"/>
          <w:noProof/>
          <w:color w:val="000000"/>
          <w:sz w:val="24"/>
          <w:szCs w:val="24"/>
          <w:lang w:eastAsia="nl-NL"/>
        </w:rPr>
        <w:drawing>
          <wp:anchor distT="0" distB="0" distL="114300" distR="114300" simplePos="0" relativeHeight="251661312" behindDoc="0" locked="0" layoutInCell="1" allowOverlap="1">
            <wp:simplePos x="0" y="0"/>
            <wp:positionH relativeFrom="column">
              <wp:posOffset>1309562</wp:posOffset>
            </wp:positionH>
            <wp:positionV relativeFrom="paragraph">
              <wp:posOffset>134576</wp:posOffset>
            </wp:positionV>
            <wp:extent cx="3032494" cy="2030818"/>
            <wp:effectExtent l="19050" t="0" r="0" b="0"/>
            <wp:wrapNone/>
            <wp:docPr id="1" name="Afbeelding 1" descr="http://bureaudehelling.nl/sites/default/files/imagecache/groot-520px-kolombreed/voorkant%20Wal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eaudehelling.nl/sites/default/files/imagecache/groot-520px-kolombreed/voorkant%20Walter.gif"/>
                    <pic:cNvPicPr>
                      <a:picLocks noChangeAspect="1" noChangeArrowheads="1"/>
                    </pic:cNvPicPr>
                  </pic:nvPicPr>
                  <pic:blipFill>
                    <a:blip r:embed="rId14" cstate="print"/>
                    <a:srcRect/>
                    <a:stretch>
                      <a:fillRect/>
                    </a:stretch>
                  </pic:blipFill>
                  <pic:spPr bwMode="auto">
                    <a:xfrm>
                      <a:off x="0" y="0"/>
                      <a:ext cx="3032494" cy="2030818"/>
                    </a:xfrm>
                    <a:prstGeom prst="rect">
                      <a:avLst/>
                    </a:prstGeom>
                    <a:noFill/>
                    <a:ln w="9525">
                      <a:noFill/>
                      <a:miter lim="800000"/>
                      <a:headEnd/>
                      <a:tailEnd/>
                    </a:ln>
                  </pic:spPr>
                </pic:pic>
              </a:graphicData>
            </a:graphic>
          </wp:anchor>
        </w:drawing>
      </w:r>
    </w:p>
    <w:p w:rsidR="00565A4A" w:rsidRDefault="00565A4A" w:rsidP="009642F2">
      <w:pPr>
        <w:rPr>
          <w:rFonts w:ascii="Arial" w:hAnsi="Arial" w:cs="Arial"/>
          <w:color w:val="000000"/>
          <w:sz w:val="24"/>
          <w:szCs w:val="24"/>
          <w:shd w:val="clear" w:color="auto" w:fill="FFFFFF"/>
        </w:rPr>
      </w:pPr>
    </w:p>
    <w:p w:rsidR="00565A4A" w:rsidRDefault="00565A4A" w:rsidP="009642F2">
      <w:pPr>
        <w:rPr>
          <w:rFonts w:ascii="Arial" w:hAnsi="Arial" w:cs="Arial"/>
          <w:color w:val="000000"/>
          <w:sz w:val="24"/>
          <w:szCs w:val="24"/>
          <w:shd w:val="clear" w:color="auto" w:fill="FFFFFF"/>
        </w:rPr>
      </w:pPr>
    </w:p>
    <w:p w:rsidR="00565A4A" w:rsidRDefault="00565A4A" w:rsidP="009642F2">
      <w:pPr>
        <w:rPr>
          <w:rFonts w:ascii="Arial" w:hAnsi="Arial" w:cs="Arial"/>
          <w:color w:val="000000"/>
          <w:sz w:val="24"/>
          <w:szCs w:val="24"/>
          <w:shd w:val="clear" w:color="auto" w:fill="FFFFFF"/>
        </w:rPr>
      </w:pPr>
    </w:p>
    <w:p w:rsidR="00565A4A" w:rsidRPr="0021506B" w:rsidRDefault="00565A4A" w:rsidP="009642F2">
      <w:pPr>
        <w:rPr>
          <w:rFonts w:ascii="Arial" w:hAnsi="Arial" w:cs="Arial"/>
          <w:color w:val="000000"/>
          <w:sz w:val="24"/>
          <w:szCs w:val="24"/>
          <w:shd w:val="clear" w:color="auto" w:fill="FFFFFF"/>
        </w:rPr>
      </w:pPr>
    </w:p>
    <w:p w:rsidR="00565A4A" w:rsidRDefault="00565A4A" w:rsidP="009642F2">
      <w:pPr>
        <w:rPr>
          <w:rFonts w:ascii="Arial" w:hAnsi="Arial" w:cs="Arial"/>
          <w:b/>
          <w:color w:val="000000"/>
          <w:sz w:val="24"/>
          <w:szCs w:val="24"/>
          <w:shd w:val="clear" w:color="auto" w:fill="FFFFFF"/>
        </w:rPr>
      </w:pPr>
    </w:p>
    <w:p w:rsidR="00565A4A" w:rsidRDefault="00565A4A" w:rsidP="009642F2">
      <w:pPr>
        <w:rPr>
          <w:rFonts w:ascii="Arial" w:hAnsi="Arial" w:cs="Arial"/>
          <w:b/>
          <w:color w:val="000000"/>
          <w:sz w:val="24"/>
          <w:szCs w:val="24"/>
          <w:shd w:val="clear" w:color="auto" w:fill="FFFFFF"/>
        </w:rPr>
      </w:pPr>
    </w:p>
    <w:p w:rsidR="00565A4A" w:rsidRDefault="00565A4A" w:rsidP="009642F2">
      <w:pPr>
        <w:rPr>
          <w:rFonts w:ascii="Arial" w:hAnsi="Arial" w:cs="Arial"/>
          <w:b/>
          <w:color w:val="000000"/>
          <w:sz w:val="24"/>
          <w:szCs w:val="24"/>
          <w:shd w:val="clear" w:color="auto" w:fill="FFFFFF"/>
        </w:rPr>
      </w:pPr>
    </w:p>
    <w:p w:rsidR="00556268" w:rsidRDefault="00556268" w:rsidP="009642F2">
      <w:pPr>
        <w:rPr>
          <w:rFonts w:ascii="Arial" w:hAnsi="Arial" w:cs="Arial"/>
          <w:b/>
          <w:color w:val="000000"/>
          <w:sz w:val="24"/>
          <w:szCs w:val="24"/>
          <w:shd w:val="clear" w:color="auto" w:fill="FFFFFF"/>
        </w:rPr>
      </w:pPr>
    </w:p>
    <w:p w:rsidR="00556268" w:rsidRDefault="00556268" w:rsidP="009642F2">
      <w:pPr>
        <w:rPr>
          <w:rFonts w:ascii="Arial" w:hAnsi="Arial" w:cs="Arial"/>
          <w:b/>
          <w:color w:val="000000"/>
          <w:sz w:val="24"/>
          <w:szCs w:val="24"/>
          <w:shd w:val="clear" w:color="auto" w:fill="FFFFFF"/>
        </w:rPr>
      </w:pPr>
    </w:p>
    <w:p w:rsidR="00FA3E88" w:rsidRPr="00745A8D" w:rsidRDefault="00FA3E88" w:rsidP="009642F2">
      <w:pPr>
        <w:rPr>
          <w:rFonts w:ascii="Arial" w:hAnsi="Arial" w:cs="Arial"/>
          <w:b/>
          <w:color w:val="000000"/>
          <w:sz w:val="24"/>
          <w:szCs w:val="24"/>
          <w:shd w:val="clear" w:color="auto" w:fill="FFFFFF"/>
        </w:rPr>
      </w:pPr>
      <w:proofErr w:type="spellStart"/>
      <w:r w:rsidRPr="00745A8D">
        <w:rPr>
          <w:rFonts w:ascii="Arial" w:hAnsi="Arial" w:cs="Arial"/>
          <w:b/>
          <w:color w:val="000000"/>
          <w:sz w:val="24"/>
          <w:szCs w:val="24"/>
          <w:shd w:val="clear" w:color="auto" w:fill="FFFFFF"/>
        </w:rPr>
        <w:lastRenderedPageBreak/>
        <w:t>Sense</w:t>
      </w:r>
      <w:proofErr w:type="spellEnd"/>
      <w:r w:rsidRPr="00745A8D">
        <w:rPr>
          <w:rFonts w:ascii="Arial" w:hAnsi="Arial" w:cs="Arial"/>
          <w:b/>
          <w:color w:val="000000"/>
          <w:sz w:val="24"/>
          <w:szCs w:val="24"/>
          <w:shd w:val="clear" w:color="auto" w:fill="FFFFFF"/>
        </w:rPr>
        <w:t xml:space="preserve"> of </w:t>
      </w:r>
      <w:proofErr w:type="spellStart"/>
      <w:r w:rsidRPr="00745A8D">
        <w:rPr>
          <w:rFonts w:ascii="Arial" w:hAnsi="Arial" w:cs="Arial"/>
          <w:b/>
          <w:color w:val="000000"/>
          <w:sz w:val="24"/>
          <w:szCs w:val="24"/>
          <w:shd w:val="clear" w:color="auto" w:fill="FFFFFF"/>
        </w:rPr>
        <w:t>c</w:t>
      </w:r>
      <w:r w:rsidR="009D77E4" w:rsidRPr="00745A8D">
        <w:rPr>
          <w:rFonts w:ascii="Arial" w:hAnsi="Arial" w:cs="Arial"/>
          <w:b/>
          <w:color w:val="000000"/>
          <w:sz w:val="24"/>
          <w:szCs w:val="24"/>
          <w:shd w:val="clear" w:color="auto" w:fill="FFFFFF"/>
        </w:rPr>
        <w:t>ommunity</w:t>
      </w:r>
      <w:proofErr w:type="spellEnd"/>
      <w:r w:rsidR="009D77E4" w:rsidRPr="00745A8D">
        <w:rPr>
          <w:rFonts w:ascii="Arial" w:hAnsi="Arial" w:cs="Arial"/>
          <w:b/>
          <w:color w:val="000000"/>
          <w:sz w:val="24"/>
          <w:szCs w:val="24"/>
          <w:shd w:val="clear" w:color="auto" w:fill="FFFFFF"/>
        </w:rPr>
        <w:t xml:space="preserve"> </w:t>
      </w:r>
    </w:p>
    <w:p w:rsidR="005C2149" w:rsidRPr="0021506B" w:rsidRDefault="000B5BB5"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Gevoel van ergens bij te horen, een gevoel dat leden van de groep iets betekenen voor elkaar en voor de groep en een gezamenlijk vertrouwen in de leden. Ook al zullen veel mensen niet het gevoel hebben dat ze bij de mensen horen die in hun straat wonen, zijn er wel veel andere mogelijke </w:t>
      </w:r>
      <w:proofErr w:type="spellStart"/>
      <w:r w:rsidRPr="0021506B">
        <w:rPr>
          <w:rFonts w:ascii="Arial" w:hAnsi="Arial" w:cs="Arial"/>
          <w:color w:val="000000"/>
          <w:sz w:val="24"/>
          <w:szCs w:val="24"/>
          <w:shd w:val="clear" w:color="auto" w:fill="FFFFFF"/>
        </w:rPr>
        <w:t>communities</w:t>
      </w:r>
      <w:proofErr w:type="spellEnd"/>
      <w:r w:rsidR="0021506B" w:rsidRPr="0021506B">
        <w:rPr>
          <w:rFonts w:ascii="Arial" w:hAnsi="Arial" w:cs="Arial"/>
          <w:color w:val="000000"/>
          <w:sz w:val="24"/>
          <w:szCs w:val="24"/>
          <w:shd w:val="clear" w:color="auto" w:fill="FFFFFF"/>
        </w:rPr>
        <w:t xml:space="preserve"> zoals een kerkgemeenschap, studentenvereniging etc</w:t>
      </w:r>
      <w:r w:rsidRPr="0021506B">
        <w:rPr>
          <w:rFonts w:ascii="Arial" w:hAnsi="Arial" w:cs="Arial"/>
          <w:color w:val="000000"/>
          <w:sz w:val="24"/>
          <w:szCs w:val="24"/>
          <w:shd w:val="clear" w:color="auto" w:fill="FFFFFF"/>
        </w:rPr>
        <w:t>. De ''</w:t>
      </w:r>
      <w:proofErr w:type="spellStart"/>
      <w:r w:rsidRPr="0021506B">
        <w:rPr>
          <w:rFonts w:ascii="Arial" w:hAnsi="Arial" w:cs="Arial"/>
          <w:color w:val="000000"/>
          <w:sz w:val="24"/>
          <w:szCs w:val="24"/>
          <w:shd w:val="clear" w:color="auto" w:fill="FFFFFF"/>
        </w:rPr>
        <w:t>sense</w:t>
      </w:r>
      <w:proofErr w:type="spellEnd"/>
      <w:r w:rsidRPr="0021506B">
        <w:rPr>
          <w:rFonts w:ascii="Arial" w:hAnsi="Arial" w:cs="Arial"/>
          <w:color w:val="000000"/>
          <w:sz w:val="24"/>
          <w:szCs w:val="24"/>
          <w:shd w:val="clear" w:color="auto" w:fill="FFFFFF"/>
        </w:rPr>
        <w:t xml:space="preserve"> of </w:t>
      </w:r>
      <w:proofErr w:type="spellStart"/>
      <w:r w:rsidRPr="0021506B">
        <w:rPr>
          <w:rFonts w:ascii="Arial" w:hAnsi="Arial" w:cs="Arial"/>
          <w:color w:val="000000"/>
          <w:sz w:val="24"/>
          <w:szCs w:val="24"/>
          <w:shd w:val="clear" w:color="auto" w:fill="FFFFFF"/>
        </w:rPr>
        <w:t>community</w:t>
      </w:r>
      <w:proofErr w:type="spellEnd"/>
      <w:r w:rsidRPr="0021506B">
        <w:rPr>
          <w:rFonts w:ascii="Arial" w:hAnsi="Arial" w:cs="Arial"/>
          <w:color w:val="000000"/>
          <w:sz w:val="24"/>
          <w:szCs w:val="24"/>
          <w:shd w:val="clear" w:color="auto" w:fill="FFFFFF"/>
        </w:rPr>
        <w:t xml:space="preserve">'' heeft een grote invloed op politiek gedrag. Het heeft een positieve invloed op de deelname aan de politiek. Mensen zullen eerder geneigd zijn deel te nemen. Ook het bespreken van de politiek, the </w:t>
      </w:r>
      <w:proofErr w:type="spellStart"/>
      <w:r w:rsidRPr="0021506B">
        <w:rPr>
          <w:rFonts w:ascii="Arial" w:hAnsi="Arial" w:cs="Arial"/>
          <w:color w:val="000000"/>
          <w:sz w:val="24"/>
          <w:szCs w:val="24"/>
          <w:shd w:val="clear" w:color="auto" w:fill="FFFFFF"/>
        </w:rPr>
        <w:t>political</w:t>
      </w:r>
      <w:proofErr w:type="spellEnd"/>
      <w:r w:rsidRPr="0021506B">
        <w:rPr>
          <w:rFonts w:ascii="Arial" w:hAnsi="Arial" w:cs="Arial"/>
          <w:color w:val="000000"/>
          <w:sz w:val="24"/>
          <w:szCs w:val="24"/>
          <w:shd w:val="clear" w:color="auto" w:fill="FFFFFF"/>
        </w:rPr>
        <w:t xml:space="preserve"> </w:t>
      </w:r>
      <w:proofErr w:type="spellStart"/>
      <w:r w:rsidRPr="0021506B">
        <w:rPr>
          <w:rFonts w:ascii="Arial" w:hAnsi="Arial" w:cs="Arial"/>
          <w:color w:val="000000"/>
          <w:sz w:val="24"/>
          <w:szCs w:val="24"/>
          <w:shd w:val="clear" w:color="auto" w:fill="FFFFFF"/>
        </w:rPr>
        <w:t>discussion</w:t>
      </w:r>
      <w:proofErr w:type="spellEnd"/>
      <w:r w:rsidRPr="0021506B">
        <w:rPr>
          <w:rFonts w:ascii="Arial" w:hAnsi="Arial" w:cs="Arial"/>
          <w:color w:val="000000"/>
          <w:sz w:val="24"/>
          <w:szCs w:val="24"/>
          <w:shd w:val="clear" w:color="auto" w:fill="FFFFFF"/>
        </w:rPr>
        <w:t>, neemt er door toe. Obama pakt het heel slim aan, door te zeggen d</w:t>
      </w:r>
      <w:r w:rsidR="0021506B" w:rsidRPr="0021506B">
        <w:rPr>
          <w:rFonts w:ascii="Arial" w:hAnsi="Arial" w:cs="Arial"/>
          <w:color w:val="000000"/>
          <w:sz w:val="24"/>
          <w:szCs w:val="24"/>
          <w:shd w:val="clear" w:color="auto" w:fill="FFFFFF"/>
        </w:rPr>
        <w:t xml:space="preserve">at hij samen met de burgers het </w:t>
      </w:r>
      <w:r w:rsidRPr="0021506B">
        <w:rPr>
          <w:rFonts w:ascii="Arial" w:hAnsi="Arial" w:cs="Arial"/>
          <w:color w:val="000000"/>
          <w:sz w:val="24"/>
          <w:szCs w:val="24"/>
          <w:shd w:val="clear" w:color="auto" w:fill="FFFFFF"/>
        </w:rPr>
        <w:t>voor elkaar kan krijgen</w:t>
      </w:r>
      <w:r w:rsidR="0021506B" w:rsidRPr="0021506B">
        <w:rPr>
          <w:rFonts w:ascii="Arial" w:hAnsi="Arial" w:cs="Arial"/>
          <w:color w:val="000000"/>
          <w:sz w:val="24"/>
          <w:szCs w:val="24"/>
          <w:shd w:val="clear" w:color="auto" w:fill="FFFFFF"/>
        </w:rPr>
        <w:t>; de wapenwet</w:t>
      </w:r>
      <w:r w:rsidR="004227F3">
        <w:rPr>
          <w:rFonts w:ascii="Arial" w:hAnsi="Arial" w:cs="Arial"/>
          <w:color w:val="000000"/>
          <w:sz w:val="24"/>
          <w:szCs w:val="24"/>
          <w:shd w:val="clear" w:color="auto" w:fill="FFFFFF"/>
        </w:rPr>
        <w:t>geving(</w:t>
      </w:r>
      <w:r w:rsidRPr="0021506B">
        <w:rPr>
          <w:rFonts w:ascii="Arial" w:hAnsi="Arial" w:cs="Arial"/>
          <w:color w:val="000000"/>
          <w:sz w:val="24"/>
          <w:szCs w:val="24"/>
          <w:shd w:val="clear" w:color="auto" w:fill="FFFFFF"/>
        </w:rPr>
        <w:t xml:space="preserve">gun </w:t>
      </w:r>
      <w:proofErr w:type="spellStart"/>
      <w:r w:rsidRPr="0021506B">
        <w:rPr>
          <w:rFonts w:ascii="Arial" w:hAnsi="Arial" w:cs="Arial"/>
          <w:color w:val="000000"/>
          <w:sz w:val="24"/>
          <w:szCs w:val="24"/>
          <w:shd w:val="clear" w:color="auto" w:fill="FFFFFF"/>
        </w:rPr>
        <w:t>control</w:t>
      </w:r>
      <w:proofErr w:type="spellEnd"/>
      <w:r w:rsidR="004227F3">
        <w:rPr>
          <w:rFonts w:ascii="Arial" w:hAnsi="Arial" w:cs="Arial"/>
          <w:color w:val="000000"/>
          <w:sz w:val="24"/>
          <w:szCs w:val="24"/>
          <w:shd w:val="clear" w:color="auto" w:fill="FFFFFF"/>
        </w:rPr>
        <w:t>)</w:t>
      </w:r>
      <w:r w:rsidRPr="0021506B">
        <w:rPr>
          <w:rFonts w:ascii="Arial" w:hAnsi="Arial" w:cs="Arial"/>
          <w:color w:val="000000"/>
          <w:sz w:val="24"/>
          <w:szCs w:val="24"/>
          <w:shd w:val="clear" w:color="auto" w:fill="FFFFFF"/>
        </w:rPr>
        <w:t xml:space="preserve">. Hierdoor wordt de </w:t>
      </w:r>
      <w:proofErr w:type="spellStart"/>
      <w:r w:rsidRPr="0021506B">
        <w:rPr>
          <w:rFonts w:ascii="Arial" w:hAnsi="Arial" w:cs="Arial"/>
          <w:color w:val="000000"/>
          <w:sz w:val="24"/>
          <w:szCs w:val="24"/>
          <w:shd w:val="clear" w:color="auto" w:fill="FFFFFF"/>
        </w:rPr>
        <w:t>sense</w:t>
      </w:r>
      <w:proofErr w:type="spellEnd"/>
      <w:r w:rsidRPr="0021506B">
        <w:rPr>
          <w:rFonts w:ascii="Arial" w:hAnsi="Arial" w:cs="Arial"/>
          <w:color w:val="000000"/>
          <w:sz w:val="24"/>
          <w:szCs w:val="24"/>
          <w:shd w:val="clear" w:color="auto" w:fill="FFFFFF"/>
        </w:rPr>
        <w:t xml:space="preserve"> of </w:t>
      </w:r>
      <w:proofErr w:type="spellStart"/>
      <w:r w:rsidRPr="0021506B">
        <w:rPr>
          <w:rFonts w:ascii="Arial" w:hAnsi="Arial" w:cs="Arial"/>
          <w:color w:val="000000"/>
          <w:sz w:val="24"/>
          <w:szCs w:val="24"/>
          <w:shd w:val="clear" w:color="auto" w:fill="FFFFFF"/>
        </w:rPr>
        <w:t>community</w:t>
      </w:r>
      <w:proofErr w:type="spellEnd"/>
      <w:r w:rsidRPr="0021506B">
        <w:rPr>
          <w:rFonts w:ascii="Arial" w:hAnsi="Arial" w:cs="Arial"/>
          <w:color w:val="000000"/>
          <w:sz w:val="24"/>
          <w:szCs w:val="24"/>
          <w:shd w:val="clear" w:color="auto" w:fill="FFFFFF"/>
        </w:rPr>
        <w:t xml:space="preserve"> groter. Mensen hebben het idee dat ze belangrijk zijn en dat </w:t>
      </w:r>
      <w:r w:rsidR="0021506B" w:rsidRPr="0021506B">
        <w:rPr>
          <w:rFonts w:ascii="Arial" w:hAnsi="Arial" w:cs="Arial"/>
          <w:color w:val="000000"/>
          <w:sz w:val="24"/>
          <w:szCs w:val="24"/>
          <w:shd w:val="clear" w:color="auto" w:fill="FFFFFF"/>
        </w:rPr>
        <w:t>ze erbij horen.</w:t>
      </w:r>
      <w:r w:rsidR="0027233F">
        <w:rPr>
          <w:rFonts w:ascii="Arial" w:hAnsi="Arial" w:cs="Arial"/>
          <w:color w:val="000000"/>
          <w:sz w:val="24"/>
          <w:szCs w:val="24"/>
          <w:shd w:val="clear" w:color="auto" w:fill="FFFFFF"/>
        </w:rPr>
        <w:t xml:space="preserve"> </w:t>
      </w:r>
    </w:p>
    <w:p w:rsidR="008F458D" w:rsidRDefault="008F458D" w:rsidP="008F458D">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Ongenoegen met de huidige politiek</w:t>
      </w:r>
    </w:p>
    <w:p w:rsidR="008F458D" w:rsidRPr="0021506B" w:rsidRDefault="008F458D" w:rsidP="008F458D">
      <w:pPr>
        <w:rPr>
          <w:rFonts w:ascii="Arial" w:hAnsi="Arial" w:cs="Arial"/>
          <w:color w:val="000000"/>
          <w:sz w:val="24"/>
          <w:szCs w:val="24"/>
          <w:shd w:val="clear" w:color="auto" w:fill="FFFFFF"/>
        </w:rPr>
      </w:pPr>
      <w:r>
        <w:rPr>
          <w:rFonts w:ascii="Arial" w:hAnsi="Arial" w:cs="Arial"/>
          <w:color w:val="000000"/>
          <w:sz w:val="24"/>
          <w:szCs w:val="24"/>
          <w:shd w:val="clear" w:color="auto" w:fill="FFFFFF"/>
        </w:rPr>
        <w:t>Uit de documentaire Henk en Ingrid en het artikel 'Het paradijs ligt hier' uit de Groene Amsterdammer blijkt dat mensen op de PVV stemmen uit een gevoel van ongenoegen. Een proteststem. Een signaal dat er echt wat moet veranderen.</w:t>
      </w:r>
      <w:r w:rsidR="001937A0">
        <w:rPr>
          <w:rFonts w:ascii="Arial" w:hAnsi="Arial" w:cs="Arial"/>
          <w:color w:val="000000"/>
          <w:sz w:val="24"/>
          <w:szCs w:val="24"/>
          <w:shd w:val="clear" w:color="auto" w:fill="FFFFFF"/>
        </w:rPr>
        <w:t xml:space="preserve"> De media voert hier zijn spreekbuisfunctie uit.</w:t>
      </w:r>
      <w:r>
        <w:rPr>
          <w:rFonts w:ascii="Arial" w:hAnsi="Arial" w:cs="Arial"/>
          <w:color w:val="000000"/>
          <w:sz w:val="24"/>
          <w:szCs w:val="24"/>
          <w:shd w:val="clear" w:color="auto" w:fill="FFFFFF"/>
        </w:rPr>
        <w:t xml:space="preserve"> Deze bedoelingen achter een stem, komen niet altijd aan. En dat betekent dat het contact tussen de politiek en burger niet best is. Ook uit een interview met John Bos uit het boek:</w:t>
      </w:r>
      <w:r w:rsidR="00B67E52">
        <w:rPr>
          <w:rFonts w:ascii="Arial" w:hAnsi="Arial" w:cs="Arial"/>
          <w:color w:val="000000"/>
          <w:sz w:val="24"/>
          <w:szCs w:val="24"/>
          <w:shd w:val="clear" w:color="auto" w:fill="FFFFFF"/>
        </w:rPr>
        <w:t xml:space="preserve"> </w:t>
      </w:r>
      <w:r w:rsidR="0030609D">
        <w:rPr>
          <w:rFonts w:ascii="Arial" w:hAnsi="Arial" w:cs="Arial"/>
          <w:color w:val="000000"/>
          <w:sz w:val="24"/>
          <w:szCs w:val="24"/>
          <w:shd w:val="clear" w:color="auto" w:fill="FFFFFF"/>
        </w:rPr>
        <w:t>'</w:t>
      </w:r>
      <w:r w:rsidR="009067F1">
        <w:rPr>
          <w:rFonts w:ascii="Arial" w:hAnsi="Arial" w:cs="Arial"/>
          <w:color w:val="000000"/>
          <w:sz w:val="24"/>
          <w:szCs w:val="24"/>
          <w:shd w:val="clear" w:color="auto" w:fill="FFFFFF"/>
        </w:rPr>
        <w:t>'</w:t>
      </w:r>
      <w:r>
        <w:rPr>
          <w:rFonts w:ascii="Arial" w:hAnsi="Arial" w:cs="Arial"/>
          <w:color w:val="000000"/>
          <w:sz w:val="24"/>
          <w:szCs w:val="24"/>
          <w:shd w:val="clear" w:color="auto" w:fill="FFFFFF"/>
        </w:rPr>
        <w:t>Eigentijds idealisme</w:t>
      </w:r>
      <w:r w:rsidR="0030609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Een afrekening met het cynisme in Nederland</w:t>
      </w:r>
      <w:r w:rsidR="0030609D">
        <w:rPr>
          <w:rFonts w:ascii="Arial" w:hAnsi="Arial" w:cs="Arial"/>
          <w:color w:val="000000"/>
          <w:sz w:val="24"/>
          <w:szCs w:val="24"/>
          <w:shd w:val="clear" w:color="auto" w:fill="FFFFFF"/>
        </w:rPr>
        <w:t>'</w:t>
      </w:r>
      <w:r w:rsidR="009067F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door </w:t>
      </w:r>
      <w:proofErr w:type="spellStart"/>
      <w:r>
        <w:rPr>
          <w:rFonts w:ascii="Arial" w:hAnsi="Arial" w:cs="Arial"/>
          <w:color w:val="000000"/>
          <w:sz w:val="24"/>
          <w:szCs w:val="24"/>
          <w:shd w:val="clear" w:color="auto" w:fill="FFFFFF"/>
        </w:rPr>
        <w:t>Gabriël</w:t>
      </w:r>
      <w:proofErr w:type="spellEnd"/>
      <w:r>
        <w:rPr>
          <w:rFonts w:ascii="Arial" w:hAnsi="Arial" w:cs="Arial"/>
          <w:color w:val="000000"/>
          <w:sz w:val="24"/>
          <w:szCs w:val="24"/>
          <w:shd w:val="clear" w:color="auto" w:fill="FFFFFF"/>
        </w:rPr>
        <w:t xml:space="preserve"> van den Brink, blijkt dat hij uit protest op Wilders stemt. Maar ook omdat hij sterk overkomt. John Bos: ''Als ik zou moeten stemmen, dan krijgt Wilders mijn stem. Niet omdat ik het met al zijn standpunten eens ben. Ik ben het met niemand eens. Maar hij heeft wel een mening en staat ergens voor.''</w:t>
      </w:r>
    </w:p>
    <w:p w:rsidR="004227F3" w:rsidRDefault="004227F3" w:rsidP="009642F2">
      <w:pPr>
        <w:rPr>
          <w:rFonts w:ascii="Arial" w:hAnsi="Arial" w:cs="Arial"/>
          <w:color w:val="000000"/>
          <w:sz w:val="24"/>
          <w:szCs w:val="24"/>
          <w:shd w:val="clear" w:color="auto" w:fill="FFFFFF"/>
        </w:rPr>
      </w:pPr>
    </w:p>
    <w:p w:rsidR="0064567B" w:rsidRDefault="006A797A" w:rsidP="009642F2">
      <w:pPr>
        <w:rPr>
          <w:rFonts w:ascii="Arial" w:hAnsi="Arial" w:cs="Arial"/>
          <w:color w:val="000000"/>
          <w:sz w:val="44"/>
          <w:szCs w:val="44"/>
          <w:shd w:val="clear" w:color="auto" w:fill="FFFFFF"/>
        </w:rPr>
      </w:pPr>
      <w:r>
        <w:rPr>
          <w:noProof/>
          <w:lang w:eastAsia="nl-NL"/>
        </w:rPr>
        <w:drawing>
          <wp:anchor distT="0" distB="0" distL="114300" distR="114300" simplePos="0" relativeHeight="251663360" behindDoc="0" locked="0" layoutInCell="1" allowOverlap="1">
            <wp:simplePos x="0" y="0"/>
            <wp:positionH relativeFrom="column">
              <wp:posOffset>990585</wp:posOffset>
            </wp:positionH>
            <wp:positionV relativeFrom="paragraph">
              <wp:posOffset>104952</wp:posOffset>
            </wp:positionV>
            <wp:extent cx="3510959" cy="2902689"/>
            <wp:effectExtent l="19050" t="0" r="0" b="0"/>
            <wp:wrapNone/>
            <wp:docPr id="13" name="Afbeelding 13" descr="http://www.sp.nl/nieuws/spanning/201104/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p.nl/nieuws/spanning/201104/len.jpg"/>
                    <pic:cNvPicPr>
                      <a:picLocks noChangeAspect="1" noChangeArrowheads="1"/>
                    </pic:cNvPicPr>
                  </pic:nvPicPr>
                  <pic:blipFill>
                    <a:blip r:embed="rId15" cstate="print"/>
                    <a:srcRect/>
                    <a:stretch>
                      <a:fillRect/>
                    </a:stretch>
                  </pic:blipFill>
                  <pic:spPr bwMode="auto">
                    <a:xfrm>
                      <a:off x="0" y="0"/>
                      <a:ext cx="3510959" cy="2902689"/>
                    </a:xfrm>
                    <a:prstGeom prst="rect">
                      <a:avLst/>
                    </a:prstGeom>
                    <a:noFill/>
                    <a:ln w="9525">
                      <a:noFill/>
                      <a:miter lim="800000"/>
                      <a:headEnd/>
                      <a:tailEnd/>
                    </a:ln>
                  </pic:spPr>
                </pic:pic>
              </a:graphicData>
            </a:graphic>
          </wp:anchor>
        </w:drawing>
      </w:r>
    </w:p>
    <w:p w:rsidR="0064567B" w:rsidRDefault="0064567B" w:rsidP="009642F2">
      <w:pPr>
        <w:rPr>
          <w:rFonts w:ascii="Arial" w:hAnsi="Arial" w:cs="Arial"/>
          <w:color w:val="000000"/>
          <w:sz w:val="44"/>
          <w:szCs w:val="44"/>
          <w:shd w:val="clear" w:color="auto" w:fill="FFFFFF"/>
        </w:rPr>
      </w:pPr>
    </w:p>
    <w:p w:rsidR="0064567B" w:rsidRDefault="0064567B" w:rsidP="009642F2">
      <w:pPr>
        <w:rPr>
          <w:rFonts w:ascii="Arial" w:hAnsi="Arial" w:cs="Arial"/>
          <w:color w:val="000000"/>
          <w:sz w:val="44"/>
          <w:szCs w:val="44"/>
          <w:shd w:val="clear" w:color="auto" w:fill="FFFFFF"/>
        </w:rPr>
      </w:pPr>
    </w:p>
    <w:p w:rsidR="0064567B" w:rsidRDefault="0064567B" w:rsidP="009642F2">
      <w:pPr>
        <w:rPr>
          <w:rFonts w:ascii="Arial" w:hAnsi="Arial" w:cs="Arial"/>
          <w:color w:val="000000"/>
          <w:sz w:val="44"/>
          <w:szCs w:val="44"/>
          <w:shd w:val="clear" w:color="auto" w:fill="FFFFFF"/>
        </w:rPr>
      </w:pPr>
    </w:p>
    <w:p w:rsidR="0064567B" w:rsidRDefault="0064567B" w:rsidP="009642F2">
      <w:pPr>
        <w:rPr>
          <w:rFonts w:ascii="Arial" w:hAnsi="Arial" w:cs="Arial"/>
          <w:color w:val="000000"/>
          <w:sz w:val="44"/>
          <w:szCs w:val="44"/>
          <w:shd w:val="clear" w:color="auto" w:fill="FFFFFF"/>
        </w:rPr>
      </w:pPr>
    </w:p>
    <w:p w:rsidR="0064567B" w:rsidRDefault="0064567B" w:rsidP="009642F2">
      <w:pPr>
        <w:rPr>
          <w:rFonts w:ascii="Arial" w:hAnsi="Arial" w:cs="Arial"/>
          <w:color w:val="000000"/>
          <w:sz w:val="44"/>
          <w:szCs w:val="44"/>
          <w:shd w:val="clear" w:color="auto" w:fill="FFFFFF"/>
        </w:rPr>
      </w:pPr>
    </w:p>
    <w:p w:rsidR="00550805" w:rsidRPr="004A71D6" w:rsidRDefault="00550805" w:rsidP="004A71D6">
      <w:pPr>
        <w:pStyle w:val="Titel"/>
        <w:rPr>
          <w:rFonts w:ascii="Arial" w:hAnsi="Arial" w:cs="Arial"/>
          <w:color w:val="auto"/>
          <w:shd w:val="clear" w:color="auto" w:fill="FFFFFF"/>
        </w:rPr>
      </w:pPr>
      <w:r w:rsidRPr="004A71D6">
        <w:rPr>
          <w:rFonts w:ascii="Arial" w:hAnsi="Arial" w:cs="Arial"/>
          <w:color w:val="auto"/>
          <w:shd w:val="clear" w:color="auto" w:fill="FFFFFF"/>
        </w:rPr>
        <w:lastRenderedPageBreak/>
        <w:t xml:space="preserve">Conclusie </w:t>
      </w:r>
    </w:p>
    <w:p w:rsidR="00550805" w:rsidRPr="006A797A" w:rsidRDefault="004F18DA" w:rsidP="009642F2">
      <w:pPr>
        <w:rPr>
          <w:rFonts w:ascii="Arial" w:hAnsi="Arial" w:cs="Arial"/>
          <w:b/>
          <w:color w:val="000000"/>
          <w:sz w:val="24"/>
          <w:szCs w:val="24"/>
          <w:shd w:val="clear" w:color="auto" w:fill="FFFFFF"/>
        </w:rPr>
      </w:pPr>
      <w:r w:rsidRPr="006A797A">
        <w:rPr>
          <w:rFonts w:ascii="Arial" w:hAnsi="Arial" w:cs="Arial"/>
          <w:b/>
          <w:color w:val="000000"/>
          <w:sz w:val="24"/>
          <w:szCs w:val="24"/>
          <w:shd w:val="clear" w:color="auto" w:fill="FFFFFF"/>
        </w:rPr>
        <w:t>W</w:t>
      </w:r>
      <w:r w:rsidR="00550805" w:rsidRPr="006A797A">
        <w:rPr>
          <w:rFonts w:ascii="Arial" w:hAnsi="Arial" w:cs="Arial"/>
          <w:b/>
          <w:color w:val="000000"/>
          <w:sz w:val="24"/>
          <w:szCs w:val="24"/>
          <w:shd w:val="clear" w:color="auto" w:fill="FFFFFF"/>
        </w:rPr>
        <w:t>at beweegt mensen in hun politieke keuze?</w:t>
      </w:r>
    </w:p>
    <w:p w:rsidR="007F1525" w:rsidRPr="0021506B" w:rsidRDefault="00550805"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Uit h</w:t>
      </w:r>
      <w:r w:rsidR="007F1525" w:rsidRPr="0021506B">
        <w:rPr>
          <w:rFonts w:ascii="Arial" w:hAnsi="Arial" w:cs="Arial"/>
          <w:color w:val="000000"/>
          <w:sz w:val="24"/>
          <w:szCs w:val="24"/>
          <w:shd w:val="clear" w:color="auto" w:fill="FFFFFF"/>
        </w:rPr>
        <w:t>et onderzoek dat ik voor mijn profielwerkstuk</w:t>
      </w:r>
      <w:r w:rsidRPr="0021506B">
        <w:rPr>
          <w:rFonts w:ascii="Arial" w:hAnsi="Arial" w:cs="Arial"/>
          <w:color w:val="000000"/>
          <w:sz w:val="24"/>
          <w:szCs w:val="24"/>
          <w:shd w:val="clear" w:color="auto" w:fill="FFFFFF"/>
        </w:rPr>
        <w:t xml:space="preserve"> heb gedaan, blijkt dat er een mix van factoren is, die bepaalt hoe mensen stemmen:</w:t>
      </w:r>
    </w:p>
    <w:p w:rsidR="004F18DA" w:rsidRDefault="00550805" w:rsidP="009642F2">
      <w:pPr>
        <w:pStyle w:val="Lijstalinea"/>
        <w:numPr>
          <w:ilvl w:val="0"/>
          <w:numId w:val="18"/>
        </w:numPr>
        <w:rPr>
          <w:rFonts w:ascii="Arial" w:hAnsi="Arial" w:cs="Arial"/>
          <w:color w:val="000000"/>
          <w:sz w:val="24"/>
          <w:szCs w:val="24"/>
          <w:shd w:val="clear" w:color="auto" w:fill="FFFFFF"/>
        </w:rPr>
      </w:pPr>
      <w:r w:rsidRPr="004F18DA">
        <w:rPr>
          <w:rFonts w:ascii="Arial" w:hAnsi="Arial" w:cs="Arial"/>
          <w:color w:val="000000"/>
          <w:sz w:val="24"/>
          <w:szCs w:val="24"/>
          <w:shd w:val="clear" w:color="auto" w:fill="FFFFFF"/>
        </w:rPr>
        <w:t>rationele</w:t>
      </w:r>
      <w:r w:rsidR="007F1525" w:rsidRPr="004F18DA">
        <w:rPr>
          <w:rFonts w:ascii="Arial" w:hAnsi="Arial" w:cs="Arial"/>
          <w:color w:val="000000"/>
          <w:sz w:val="24"/>
          <w:szCs w:val="24"/>
          <w:shd w:val="clear" w:color="auto" w:fill="FFFFFF"/>
        </w:rPr>
        <w:t xml:space="preserve"> factoren</w:t>
      </w:r>
      <w:r w:rsidR="004F18DA">
        <w:rPr>
          <w:rFonts w:ascii="Arial" w:hAnsi="Arial" w:cs="Arial"/>
          <w:color w:val="000000"/>
          <w:sz w:val="24"/>
          <w:szCs w:val="24"/>
          <w:shd w:val="clear" w:color="auto" w:fill="FFFFFF"/>
        </w:rPr>
        <w:t xml:space="preserve">: </w:t>
      </w:r>
      <w:proofErr w:type="spellStart"/>
      <w:r w:rsidRPr="004F18DA">
        <w:rPr>
          <w:rFonts w:ascii="Arial" w:hAnsi="Arial" w:cs="Arial"/>
          <w:color w:val="000000"/>
          <w:sz w:val="24"/>
          <w:szCs w:val="24"/>
          <w:shd w:val="clear" w:color="auto" w:fill="FFFFFF"/>
        </w:rPr>
        <w:t>socia</w:t>
      </w:r>
      <w:r w:rsidR="007F1525" w:rsidRPr="004F18DA">
        <w:rPr>
          <w:rFonts w:ascii="Arial" w:hAnsi="Arial" w:cs="Arial"/>
          <w:color w:val="000000"/>
          <w:sz w:val="24"/>
          <w:szCs w:val="24"/>
          <w:shd w:val="clear" w:color="auto" w:fill="FFFFFF"/>
        </w:rPr>
        <w:t>al-e</w:t>
      </w:r>
      <w:r w:rsidR="0021506B" w:rsidRPr="004F18DA">
        <w:rPr>
          <w:rFonts w:ascii="Arial" w:hAnsi="Arial" w:cs="Arial"/>
          <w:color w:val="000000"/>
          <w:sz w:val="24"/>
          <w:szCs w:val="24"/>
          <w:shd w:val="clear" w:color="auto" w:fill="FFFFFF"/>
        </w:rPr>
        <w:t>conomische</w:t>
      </w:r>
      <w:proofErr w:type="spellEnd"/>
      <w:r w:rsidR="006A797A">
        <w:rPr>
          <w:rFonts w:ascii="Arial" w:hAnsi="Arial" w:cs="Arial"/>
          <w:color w:val="000000"/>
          <w:sz w:val="24"/>
          <w:szCs w:val="24"/>
          <w:shd w:val="clear" w:color="auto" w:fill="FFFFFF"/>
        </w:rPr>
        <w:t xml:space="preserve"> </w:t>
      </w:r>
      <w:r w:rsidR="0021506B" w:rsidRPr="004F18DA">
        <w:rPr>
          <w:rFonts w:ascii="Arial" w:hAnsi="Arial" w:cs="Arial"/>
          <w:color w:val="000000"/>
          <w:sz w:val="24"/>
          <w:szCs w:val="24"/>
          <w:shd w:val="clear" w:color="auto" w:fill="FFFFFF"/>
        </w:rPr>
        <w:t xml:space="preserve">en </w:t>
      </w:r>
      <w:r w:rsidR="007F1525" w:rsidRPr="004F18DA">
        <w:rPr>
          <w:rFonts w:ascii="Arial" w:hAnsi="Arial" w:cs="Arial"/>
          <w:color w:val="000000"/>
          <w:sz w:val="24"/>
          <w:szCs w:val="24"/>
          <w:shd w:val="clear" w:color="auto" w:fill="FFFFFF"/>
        </w:rPr>
        <w:t>sociaal-culturele</w:t>
      </w:r>
      <w:r w:rsidR="0021506B" w:rsidRPr="004F18DA">
        <w:rPr>
          <w:rFonts w:ascii="Arial" w:hAnsi="Arial" w:cs="Arial"/>
          <w:color w:val="000000"/>
          <w:sz w:val="24"/>
          <w:szCs w:val="24"/>
          <w:shd w:val="clear" w:color="auto" w:fill="FFFFFF"/>
        </w:rPr>
        <w:t xml:space="preserve"> </w:t>
      </w:r>
      <w:r w:rsidR="004F18DA">
        <w:rPr>
          <w:rFonts w:ascii="Arial" w:hAnsi="Arial" w:cs="Arial"/>
          <w:color w:val="000000"/>
          <w:sz w:val="24"/>
          <w:szCs w:val="24"/>
          <w:shd w:val="clear" w:color="auto" w:fill="FFFFFF"/>
        </w:rPr>
        <w:t>factoren</w:t>
      </w:r>
    </w:p>
    <w:p w:rsidR="007F1525" w:rsidRPr="004F18DA" w:rsidRDefault="004F18DA" w:rsidP="009642F2">
      <w:pPr>
        <w:pStyle w:val="Lijstalinea"/>
        <w:numPr>
          <w:ilvl w:val="0"/>
          <w:numId w:val="1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i</w:t>
      </w:r>
      <w:r w:rsidR="00226837" w:rsidRPr="004F18DA">
        <w:rPr>
          <w:rFonts w:ascii="Arial" w:hAnsi="Arial" w:cs="Arial"/>
          <w:color w:val="000000"/>
          <w:sz w:val="24"/>
          <w:szCs w:val="24"/>
          <w:shd w:val="clear" w:color="auto" w:fill="FFFFFF"/>
        </w:rPr>
        <w:t>rrationele factoren:</w:t>
      </w:r>
      <w:r w:rsidR="00AA595E" w:rsidRPr="004F18DA">
        <w:rPr>
          <w:rFonts w:ascii="Arial" w:hAnsi="Arial" w:cs="Arial"/>
          <w:color w:val="000000"/>
          <w:sz w:val="24"/>
          <w:szCs w:val="24"/>
          <w:shd w:val="clear" w:color="auto" w:fill="FFFFFF"/>
        </w:rPr>
        <w:t xml:space="preserve"> psychologische, biologische, </w:t>
      </w:r>
      <w:r w:rsidR="00550805" w:rsidRPr="004F18DA">
        <w:rPr>
          <w:rFonts w:ascii="Arial" w:hAnsi="Arial" w:cs="Arial"/>
          <w:color w:val="000000"/>
          <w:sz w:val="24"/>
          <w:szCs w:val="24"/>
          <w:shd w:val="clear" w:color="auto" w:fill="FFFFFF"/>
        </w:rPr>
        <w:t xml:space="preserve">genetische factoren. </w:t>
      </w:r>
    </w:p>
    <w:p w:rsidR="004F18DA" w:rsidRDefault="00226837"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Dat maakt het lastig om precies aan te geven waarom mensen stemmen zoals </w:t>
      </w:r>
      <w:r w:rsidR="007F1525" w:rsidRPr="0021506B">
        <w:rPr>
          <w:rFonts w:ascii="Arial" w:hAnsi="Arial" w:cs="Arial"/>
          <w:color w:val="000000"/>
          <w:sz w:val="24"/>
          <w:szCs w:val="24"/>
          <w:shd w:val="clear" w:color="auto" w:fill="FFFFFF"/>
        </w:rPr>
        <w:t>ze stemmen. Uit mijn historisch</w:t>
      </w:r>
      <w:r w:rsidRPr="0021506B">
        <w:rPr>
          <w:rFonts w:ascii="Arial" w:hAnsi="Arial" w:cs="Arial"/>
          <w:color w:val="000000"/>
          <w:sz w:val="24"/>
          <w:szCs w:val="24"/>
          <w:shd w:val="clear" w:color="auto" w:fill="FFFFFF"/>
        </w:rPr>
        <w:t xml:space="preserve"> overzicht komt naar voren dat ze tot de jaren 60 van de vorige eeuw vanuit </w:t>
      </w:r>
      <w:r w:rsidR="007F1525" w:rsidRPr="0021506B">
        <w:rPr>
          <w:rFonts w:ascii="Arial" w:hAnsi="Arial" w:cs="Arial"/>
          <w:color w:val="000000"/>
          <w:sz w:val="24"/>
          <w:szCs w:val="24"/>
          <w:shd w:val="clear" w:color="auto" w:fill="FFFFFF"/>
        </w:rPr>
        <w:t xml:space="preserve">een </w:t>
      </w:r>
      <w:r w:rsidRPr="0021506B">
        <w:rPr>
          <w:rFonts w:ascii="Arial" w:hAnsi="Arial" w:cs="Arial"/>
          <w:color w:val="000000"/>
          <w:sz w:val="24"/>
          <w:szCs w:val="24"/>
          <w:shd w:val="clear" w:color="auto" w:fill="FFFFFF"/>
        </w:rPr>
        <w:t>zuil stemden</w:t>
      </w:r>
      <w:r w:rsidR="004F18DA">
        <w:rPr>
          <w:rFonts w:ascii="Arial" w:hAnsi="Arial" w:cs="Arial"/>
          <w:color w:val="000000"/>
          <w:sz w:val="24"/>
          <w:szCs w:val="24"/>
          <w:shd w:val="clear" w:color="auto" w:fill="FFFFFF"/>
        </w:rPr>
        <w:t xml:space="preserve"> (dus sociaal cultureel bepaald)</w:t>
      </w:r>
      <w:r w:rsidRPr="0021506B">
        <w:rPr>
          <w:rFonts w:ascii="Arial" w:hAnsi="Arial" w:cs="Arial"/>
          <w:color w:val="000000"/>
          <w:sz w:val="24"/>
          <w:szCs w:val="24"/>
          <w:shd w:val="clear" w:color="auto" w:fill="FFFFFF"/>
        </w:rPr>
        <w:t>, vanaf de jaren 60 vond er een sterke individualisering plaats en bepaalde</w:t>
      </w:r>
      <w:r w:rsidR="004F18DA">
        <w:rPr>
          <w:rFonts w:ascii="Arial" w:hAnsi="Arial" w:cs="Arial"/>
          <w:color w:val="000000"/>
          <w:sz w:val="24"/>
          <w:szCs w:val="24"/>
          <w:shd w:val="clear" w:color="auto" w:fill="FFFFFF"/>
        </w:rPr>
        <w:t>n</w:t>
      </w:r>
      <w:r w:rsidRPr="0021506B">
        <w:rPr>
          <w:rFonts w:ascii="Arial" w:hAnsi="Arial" w:cs="Arial"/>
          <w:color w:val="000000"/>
          <w:sz w:val="24"/>
          <w:szCs w:val="24"/>
          <w:shd w:val="clear" w:color="auto" w:fill="FFFFFF"/>
        </w:rPr>
        <w:t xml:space="preserve"> mensen zel</w:t>
      </w:r>
      <w:r w:rsidR="00065E50" w:rsidRPr="0021506B">
        <w:rPr>
          <w:rFonts w:ascii="Arial" w:hAnsi="Arial" w:cs="Arial"/>
          <w:color w:val="000000"/>
          <w:sz w:val="24"/>
          <w:szCs w:val="24"/>
          <w:shd w:val="clear" w:color="auto" w:fill="FFFFFF"/>
        </w:rPr>
        <w:t>f hoe ze stemden. Dat betekende dat veel mensen anders gingen stemmen dan de generatie voor hen, meer op basis van overtuiging en idealen. Dat betekende dat er een beweging was naar liberalisme en socialisme. Later</w:t>
      </w:r>
      <w:r w:rsidR="007F1525" w:rsidRPr="0021506B">
        <w:rPr>
          <w:rFonts w:ascii="Arial" w:hAnsi="Arial" w:cs="Arial"/>
          <w:color w:val="000000"/>
          <w:sz w:val="24"/>
          <w:szCs w:val="24"/>
          <w:shd w:val="clear" w:color="auto" w:fill="FFFFFF"/>
        </w:rPr>
        <w:t xml:space="preserve"> toen</w:t>
      </w:r>
      <w:r w:rsidR="00065E50" w:rsidRPr="0021506B">
        <w:rPr>
          <w:rFonts w:ascii="Arial" w:hAnsi="Arial" w:cs="Arial"/>
          <w:color w:val="000000"/>
          <w:sz w:val="24"/>
          <w:szCs w:val="24"/>
          <w:shd w:val="clear" w:color="auto" w:fill="FFFFFF"/>
        </w:rPr>
        <w:t xml:space="preserve"> aan het eind van de vorige eeuw en het begin van deze eeuw veel zekerheden wegvielen </w:t>
      </w:r>
      <w:r w:rsidR="004F18DA">
        <w:rPr>
          <w:rFonts w:ascii="Arial" w:hAnsi="Arial" w:cs="Arial"/>
          <w:color w:val="000000"/>
          <w:sz w:val="24"/>
          <w:szCs w:val="24"/>
          <w:shd w:val="clear" w:color="auto" w:fill="FFFFFF"/>
        </w:rPr>
        <w:t>(</w:t>
      </w:r>
      <w:r w:rsidR="00065E50" w:rsidRPr="0021506B">
        <w:rPr>
          <w:rFonts w:ascii="Arial" w:hAnsi="Arial" w:cs="Arial"/>
          <w:color w:val="000000"/>
          <w:sz w:val="24"/>
          <w:szCs w:val="24"/>
          <w:shd w:val="clear" w:color="auto" w:fill="FFFFFF"/>
        </w:rPr>
        <w:t>economische neergang, sociale onrust en fundamentalisme</w:t>
      </w:r>
      <w:r w:rsidR="004F18DA">
        <w:rPr>
          <w:rFonts w:ascii="Arial" w:hAnsi="Arial" w:cs="Arial"/>
          <w:color w:val="000000"/>
          <w:sz w:val="24"/>
          <w:szCs w:val="24"/>
          <w:shd w:val="clear" w:color="auto" w:fill="FFFFFF"/>
        </w:rPr>
        <w:t>),</w:t>
      </w:r>
      <w:r w:rsidR="00065E50" w:rsidRPr="0021506B">
        <w:rPr>
          <w:rFonts w:ascii="Arial" w:hAnsi="Arial" w:cs="Arial"/>
          <w:color w:val="000000"/>
          <w:sz w:val="24"/>
          <w:szCs w:val="24"/>
          <w:shd w:val="clear" w:color="auto" w:fill="FFFFFF"/>
        </w:rPr>
        <w:t xml:space="preserve"> </w:t>
      </w:r>
      <w:r w:rsidR="004F18DA">
        <w:rPr>
          <w:rFonts w:ascii="Arial" w:hAnsi="Arial" w:cs="Arial"/>
          <w:color w:val="000000"/>
          <w:sz w:val="24"/>
          <w:szCs w:val="24"/>
          <w:shd w:val="clear" w:color="auto" w:fill="FFFFFF"/>
        </w:rPr>
        <w:t>g</w:t>
      </w:r>
      <w:r w:rsidR="00065E50" w:rsidRPr="0021506B">
        <w:rPr>
          <w:rFonts w:ascii="Arial" w:hAnsi="Arial" w:cs="Arial"/>
          <w:color w:val="000000"/>
          <w:sz w:val="24"/>
          <w:szCs w:val="24"/>
          <w:shd w:val="clear" w:color="auto" w:fill="FFFFFF"/>
        </w:rPr>
        <w:t xml:space="preserve">ingen mensen meer vanuit het gevoel van angst handelen wat resulteerde in </w:t>
      </w:r>
      <w:r w:rsidR="004F18DA">
        <w:rPr>
          <w:rFonts w:ascii="Arial" w:hAnsi="Arial" w:cs="Arial"/>
          <w:color w:val="000000"/>
          <w:sz w:val="24"/>
          <w:szCs w:val="24"/>
          <w:shd w:val="clear" w:color="auto" w:fill="FFFFFF"/>
        </w:rPr>
        <w:t>een conservatieve tendens</w:t>
      </w:r>
      <w:r w:rsidR="00065E50" w:rsidRPr="0021506B">
        <w:rPr>
          <w:rFonts w:ascii="Arial" w:hAnsi="Arial" w:cs="Arial"/>
          <w:color w:val="000000"/>
          <w:sz w:val="24"/>
          <w:szCs w:val="24"/>
          <w:shd w:val="clear" w:color="auto" w:fill="FFFFFF"/>
        </w:rPr>
        <w:t>.</w:t>
      </w:r>
    </w:p>
    <w:p w:rsidR="00037765" w:rsidRDefault="00065E50"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Men kreeg meer</w:t>
      </w:r>
      <w:r w:rsidR="007F1525" w:rsidRPr="0021506B">
        <w:rPr>
          <w:rFonts w:ascii="Arial" w:hAnsi="Arial" w:cs="Arial"/>
          <w:color w:val="000000"/>
          <w:sz w:val="24"/>
          <w:szCs w:val="24"/>
          <w:shd w:val="clear" w:color="auto" w:fill="FFFFFF"/>
        </w:rPr>
        <w:t xml:space="preserve"> behoefte aan veiligheid en stemde vanuit </w:t>
      </w:r>
      <w:r w:rsidR="004F18DA">
        <w:rPr>
          <w:rFonts w:ascii="Arial" w:hAnsi="Arial" w:cs="Arial"/>
          <w:color w:val="000000"/>
          <w:sz w:val="24"/>
          <w:szCs w:val="24"/>
          <w:shd w:val="clear" w:color="auto" w:fill="FFFFFF"/>
        </w:rPr>
        <w:t>de</w:t>
      </w:r>
      <w:r w:rsidR="007F1525" w:rsidRPr="0021506B">
        <w:rPr>
          <w:rFonts w:ascii="Arial" w:hAnsi="Arial" w:cs="Arial"/>
          <w:color w:val="000000"/>
          <w:sz w:val="24"/>
          <w:szCs w:val="24"/>
          <w:shd w:val="clear" w:color="auto" w:fill="FFFFFF"/>
        </w:rPr>
        <w:t xml:space="preserve"> eigen gemeenschap</w:t>
      </w:r>
      <w:r w:rsidRPr="0021506B">
        <w:rPr>
          <w:rFonts w:ascii="Arial" w:hAnsi="Arial" w:cs="Arial"/>
          <w:color w:val="000000"/>
          <w:sz w:val="24"/>
          <w:szCs w:val="24"/>
          <w:shd w:val="clear" w:color="auto" w:fill="FFFFFF"/>
        </w:rPr>
        <w:t xml:space="preserve">. Dat is interessant want in een van de onderzoeken kwam ik het begrip </w:t>
      </w:r>
      <w:r w:rsidR="004F18DA">
        <w:rPr>
          <w:rFonts w:ascii="Arial" w:hAnsi="Arial" w:cs="Arial"/>
          <w:color w:val="000000"/>
          <w:sz w:val="24"/>
          <w:szCs w:val="24"/>
          <w:shd w:val="clear" w:color="auto" w:fill="FFFFFF"/>
        </w:rPr>
        <w:t>"</w:t>
      </w:r>
      <w:proofErr w:type="spellStart"/>
      <w:r w:rsidRPr="0021506B">
        <w:rPr>
          <w:rFonts w:ascii="Arial" w:hAnsi="Arial" w:cs="Arial"/>
          <w:color w:val="000000"/>
          <w:sz w:val="24"/>
          <w:szCs w:val="24"/>
          <w:shd w:val="clear" w:color="auto" w:fill="FFFFFF"/>
        </w:rPr>
        <w:t>sense</w:t>
      </w:r>
      <w:proofErr w:type="spellEnd"/>
      <w:r w:rsidRPr="0021506B">
        <w:rPr>
          <w:rFonts w:ascii="Arial" w:hAnsi="Arial" w:cs="Arial"/>
          <w:color w:val="000000"/>
          <w:sz w:val="24"/>
          <w:szCs w:val="24"/>
          <w:shd w:val="clear" w:color="auto" w:fill="FFFFFF"/>
        </w:rPr>
        <w:t xml:space="preserve"> of </w:t>
      </w:r>
      <w:proofErr w:type="spellStart"/>
      <w:r w:rsidRPr="0021506B">
        <w:rPr>
          <w:rFonts w:ascii="Arial" w:hAnsi="Arial" w:cs="Arial"/>
          <w:color w:val="000000"/>
          <w:sz w:val="24"/>
          <w:szCs w:val="24"/>
          <w:shd w:val="clear" w:color="auto" w:fill="FFFFFF"/>
        </w:rPr>
        <w:t>community</w:t>
      </w:r>
      <w:proofErr w:type="spellEnd"/>
      <w:r w:rsidR="004F18DA">
        <w:rPr>
          <w:rFonts w:ascii="Arial" w:hAnsi="Arial" w:cs="Arial"/>
          <w:color w:val="000000"/>
          <w:sz w:val="24"/>
          <w:szCs w:val="24"/>
          <w:shd w:val="clear" w:color="auto" w:fill="FFFFFF"/>
        </w:rPr>
        <w:t>"</w:t>
      </w:r>
      <w:r w:rsidRPr="0021506B">
        <w:rPr>
          <w:rFonts w:ascii="Arial" w:hAnsi="Arial" w:cs="Arial"/>
          <w:color w:val="000000"/>
          <w:sz w:val="24"/>
          <w:szCs w:val="24"/>
          <w:shd w:val="clear" w:color="auto" w:fill="FFFFFF"/>
        </w:rPr>
        <w:t xml:space="preserve"> tegen (</w:t>
      </w:r>
      <w:r w:rsidR="004F18DA">
        <w:rPr>
          <w:rFonts w:ascii="Arial" w:hAnsi="Arial" w:cs="Arial"/>
          <w:color w:val="000000"/>
          <w:sz w:val="24"/>
          <w:szCs w:val="24"/>
          <w:shd w:val="clear" w:color="auto" w:fill="FFFFFF"/>
        </w:rPr>
        <w:t>"</w:t>
      </w:r>
      <w:proofErr w:type="spellStart"/>
      <w:r w:rsidR="004F18DA">
        <w:rPr>
          <w:rFonts w:ascii="Arial" w:hAnsi="Arial" w:cs="Arial"/>
          <w:color w:val="000000"/>
          <w:sz w:val="24"/>
          <w:szCs w:val="24"/>
          <w:shd w:val="clear" w:color="auto" w:fill="FFFFFF"/>
        </w:rPr>
        <w:t>B</w:t>
      </w:r>
      <w:r w:rsidRPr="0021506B">
        <w:rPr>
          <w:rFonts w:ascii="Arial" w:hAnsi="Arial" w:cs="Arial"/>
          <w:color w:val="000000"/>
          <w:sz w:val="24"/>
          <w:szCs w:val="24"/>
          <w:shd w:val="clear" w:color="auto" w:fill="FFFFFF"/>
        </w:rPr>
        <w:t>eyond</w:t>
      </w:r>
      <w:proofErr w:type="spellEnd"/>
      <w:r w:rsidRPr="0021506B">
        <w:rPr>
          <w:rFonts w:ascii="Arial" w:hAnsi="Arial" w:cs="Arial"/>
          <w:color w:val="000000"/>
          <w:sz w:val="24"/>
          <w:szCs w:val="24"/>
          <w:shd w:val="clear" w:color="auto" w:fill="FFFFFF"/>
        </w:rPr>
        <w:t xml:space="preserve"> </w:t>
      </w:r>
      <w:proofErr w:type="spellStart"/>
      <w:r w:rsidRPr="0021506B">
        <w:rPr>
          <w:rFonts w:ascii="Arial" w:hAnsi="Arial" w:cs="Arial"/>
          <w:color w:val="000000"/>
          <w:sz w:val="24"/>
          <w:szCs w:val="24"/>
          <w:shd w:val="clear" w:color="auto" w:fill="FFFFFF"/>
        </w:rPr>
        <w:t>memberschip</w:t>
      </w:r>
      <w:proofErr w:type="spellEnd"/>
      <w:r w:rsidRPr="0021506B">
        <w:rPr>
          <w:rFonts w:ascii="Arial" w:hAnsi="Arial" w:cs="Arial"/>
          <w:color w:val="000000"/>
          <w:sz w:val="24"/>
          <w:szCs w:val="24"/>
          <w:shd w:val="clear" w:color="auto" w:fill="FFFFFF"/>
        </w:rPr>
        <w:t xml:space="preserve">: a </w:t>
      </w:r>
      <w:proofErr w:type="spellStart"/>
      <w:r w:rsidRPr="0021506B">
        <w:rPr>
          <w:rFonts w:ascii="Arial" w:hAnsi="Arial" w:cs="Arial"/>
          <w:color w:val="000000"/>
          <w:sz w:val="24"/>
          <w:szCs w:val="24"/>
          <w:shd w:val="clear" w:color="auto" w:fill="FFFFFF"/>
        </w:rPr>
        <w:t>sense</w:t>
      </w:r>
      <w:proofErr w:type="spellEnd"/>
      <w:r w:rsidRPr="0021506B">
        <w:rPr>
          <w:rFonts w:ascii="Arial" w:hAnsi="Arial" w:cs="Arial"/>
          <w:color w:val="000000"/>
          <w:sz w:val="24"/>
          <w:szCs w:val="24"/>
          <w:shd w:val="clear" w:color="auto" w:fill="FFFFFF"/>
        </w:rPr>
        <w:t xml:space="preserve"> of </w:t>
      </w:r>
      <w:proofErr w:type="spellStart"/>
      <w:r w:rsidRPr="0021506B">
        <w:rPr>
          <w:rFonts w:ascii="Arial" w:hAnsi="Arial" w:cs="Arial"/>
          <w:color w:val="000000"/>
          <w:sz w:val="24"/>
          <w:szCs w:val="24"/>
          <w:shd w:val="clear" w:color="auto" w:fill="FFFFFF"/>
        </w:rPr>
        <w:t>community</w:t>
      </w:r>
      <w:proofErr w:type="spellEnd"/>
      <w:r w:rsidRPr="0021506B">
        <w:rPr>
          <w:rFonts w:ascii="Arial" w:hAnsi="Arial" w:cs="Arial"/>
          <w:color w:val="000000"/>
          <w:sz w:val="24"/>
          <w:szCs w:val="24"/>
          <w:shd w:val="clear" w:color="auto" w:fill="FFFFFF"/>
        </w:rPr>
        <w:t xml:space="preserve"> and </w:t>
      </w:r>
      <w:proofErr w:type="spellStart"/>
      <w:r w:rsidRPr="0021506B">
        <w:rPr>
          <w:rFonts w:ascii="Arial" w:hAnsi="Arial" w:cs="Arial"/>
          <w:color w:val="000000"/>
          <w:sz w:val="24"/>
          <w:szCs w:val="24"/>
          <w:shd w:val="clear" w:color="auto" w:fill="FFFFFF"/>
        </w:rPr>
        <w:t>political</w:t>
      </w:r>
      <w:proofErr w:type="spellEnd"/>
      <w:r w:rsidRPr="0021506B">
        <w:rPr>
          <w:rFonts w:ascii="Arial" w:hAnsi="Arial" w:cs="Arial"/>
          <w:color w:val="000000"/>
          <w:sz w:val="24"/>
          <w:szCs w:val="24"/>
          <w:shd w:val="clear" w:color="auto" w:fill="FFFFFF"/>
        </w:rPr>
        <w:t xml:space="preserve"> </w:t>
      </w:r>
      <w:proofErr w:type="spellStart"/>
      <w:r w:rsidRPr="0021506B">
        <w:rPr>
          <w:rFonts w:ascii="Arial" w:hAnsi="Arial" w:cs="Arial"/>
          <w:color w:val="000000"/>
          <w:sz w:val="24"/>
          <w:szCs w:val="24"/>
          <w:shd w:val="clear" w:color="auto" w:fill="FFFFFF"/>
        </w:rPr>
        <w:t>behavior</w:t>
      </w:r>
      <w:proofErr w:type="spellEnd"/>
      <w:r w:rsidR="004F18DA">
        <w:rPr>
          <w:rFonts w:ascii="Arial" w:hAnsi="Arial" w:cs="Arial"/>
          <w:color w:val="000000"/>
          <w:sz w:val="24"/>
          <w:szCs w:val="24"/>
          <w:shd w:val="clear" w:color="auto" w:fill="FFFFFF"/>
        </w:rPr>
        <w:t>"</w:t>
      </w:r>
      <w:r w:rsidRPr="0021506B">
        <w:rPr>
          <w:rFonts w:ascii="Arial" w:hAnsi="Arial" w:cs="Arial"/>
          <w:color w:val="000000"/>
          <w:sz w:val="24"/>
          <w:szCs w:val="24"/>
          <w:shd w:val="clear" w:color="auto" w:fill="FFFFFF"/>
        </w:rPr>
        <w:t>). In slechtere tijden</w:t>
      </w:r>
      <w:r w:rsidR="00630C9C">
        <w:rPr>
          <w:rFonts w:ascii="Arial" w:hAnsi="Arial" w:cs="Arial"/>
          <w:color w:val="000000"/>
          <w:sz w:val="24"/>
          <w:szCs w:val="24"/>
          <w:shd w:val="clear" w:color="auto" w:fill="FFFFFF"/>
        </w:rPr>
        <w:t xml:space="preserve"> met </w:t>
      </w:r>
      <w:r w:rsidR="007F1525" w:rsidRPr="0021506B">
        <w:rPr>
          <w:rFonts w:ascii="Arial" w:hAnsi="Arial" w:cs="Arial"/>
          <w:color w:val="000000"/>
          <w:sz w:val="24"/>
          <w:szCs w:val="24"/>
          <w:shd w:val="clear" w:color="auto" w:fill="FFFFFF"/>
        </w:rPr>
        <w:t xml:space="preserve">veel </w:t>
      </w:r>
      <w:r w:rsidR="00630C9C">
        <w:rPr>
          <w:rFonts w:ascii="Arial" w:hAnsi="Arial" w:cs="Arial"/>
          <w:color w:val="000000"/>
          <w:sz w:val="24"/>
          <w:szCs w:val="24"/>
          <w:shd w:val="clear" w:color="auto" w:fill="FFFFFF"/>
        </w:rPr>
        <w:t xml:space="preserve">(mogelijke) </w:t>
      </w:r>
      <w:r w:rsidR="007F1525" w:rsidRPr="0021506B">
        <w:rPr>
          <w:rFonts w:ascii="Arial" w:hAnsi="Arial" w:cs="Arial"/>
          <w:color w:val="000000"/>
          <w:sz w:val="24"/>
          <w:szCs w:val="24"/>
          <w:shd w:val="clear" w:color="auto" w:fill="FFFFFF"/>
        </w:rPr>
        <w:t>dreigingen</w:t>
      </w:r>
      <w:r w:rsidRPr="0021506B">
        <w:rPr>
          <w:rFonts w:ascii="Arial" w:hAnsi="Arial" w:cs="Arial"/>
          <w:color w:val="000000"/>
          <w:sz w:val="24"/>
          <w:szCs w:val="24"/>
          <w:shd w:val="clear" w:color="auto" w:fill="FFFFFF"/>
        </w:rPr>
        <w:t xml:space="preserve"> hebben mensen </w:t>
      </w:r>
      <w:r w:rsidR="007F1525" w:rsidRPr="0021506B">
        <w:rPr>
          <w:rFonts w:ascii="Arial" w:hAnsi="Arial" w:cs="Arial"/>
          <w:color w:val="000000"/>
          <w:sz w:val="24"/>
          <w:szCs w:val="24"/>
          <w:shd w:val="clear" w:color="auto" w:fill="FFFFFF"/>
        </w:rPr>
        <w:t>die daar gevoelig voor zijn</w:t>
      </w:r>
      <w:r w:rsidR="00037765">
        <w:rPr>
          <w:rFonts w:ascii="Arial" w:hAnsi="Arial" w:cs="Arial"/>
          <w:color w:val="000000"/>
          <w:sz w:val="24"/>
          <w:szCs w:val="24"/>
          <w:shd w:val="clear" w:color="auto" w:fill="FFFFFF"/>
        </w:rPr>
        <w:t>,</w:t>
      </w:r>
      <w:r w:rsidR="007F1525" w:rsidRPr="0021506B">
        <w:rPr>
          <w:rFonts w:ascii="Arial" w:hAnsi="Arial" w:cs="Arial"/>
          <w:color w:val="000000"/>
          <w:sz w:val="24"/>
          <w:szCs w:val="24"/>
          <w:shd w:val="clear" w:color="auto" w:fill="FFFFFF"/>
        </w:rPr>
        <w:t xml:space="preserve"> </w:t>
      </w:r>
      <w:r w:rsidR="00037765">
        <w:rPr>
          <w:rFonts w:ascii="Arial" w:hAnsi="Arial" w:cs="Arial"/>
          <w:color w:val="000000"/>
          <w:sz w:val="24"/>
          <w:szCs w:val="24"/>
          <w:shd w:val="clear" w:color="auto" w:fill="FFFFFF"/>
        </w:rPr>
        <w:t xml:space="preserve">ontstaat </w:t>
      </w:r>
      <w:r w:rsidR="007F1525" w:rsidRPr="0021506B">
        <w:rPr>
          <w:rFonts w:ascii="Arial" w:hAnsi="Arial" w:cs="Arial"/>
          <w:color w:val="000000"/>
          <w:sz w:val="24"/>
          <w:szCs w:val="24"/>
          <w:shd w:val="clear" w:color="auto" w:fill="FFFFFF"/>
        </w:rPr>
        <w:t xml:space="preserve">een neiging naar het conservatieve </w:t>
      </w:r>
      <w:r w:rsidR="00630C9C">
        <w:rPr>
          <w:rFonts w:ascii="Arial" w:hAnsi="Arial" w:cs="Arial"/>
          <w:color w:val="000000"/>
          <w:sz w:val="24"/>
          <w:szCs w:val="24"/>
          <w:shd w:val="clear" w:color="auto" w:fill="FFFFFF"/>
        </w:rPr>
        <w:t xml:space="preserve">en meer behoefte aan </w:t>
      </w:r>
      <w:r w:rsidR="00E62417" w:rsidRPr="0021506B">
        <w:rPr>
          <w:rFonts w:ascii="Arial" w:hAnsi="Arial" w:cs="Arial"/>
          <w:color w:val="000000"/>
          <w:sz w:val="24"/>
          <w:szCs w:val="24"/>
          <w:shd w:val="clear" w:color="auto" w:fill="FFFFFF"/>
        </w:rPr>
        <w:t>een</w:t>
      </w:r>
      <w:r w:rsidR="007F1525" w:rsidRPr="0021506B">
        <w:rPr>
          <w:rFonts w:ascii="Arial" w:hAnsi="Arial" w:cs="Arial"/>
          <w:color w:val="000000"/>
          <w:sz w:val="24"/>
          <w:szCs w:val="24"/>
          <w:shd w:val="clear" w:color="auto" w:fill="FFFFFF"/>
        </w:rPr>
        <w:t xml:space="preserve"> </w:t>
      </w:r>
      <w:r w:rsidR="00E62417" w:rsidRPr="0021506B">
        <w:rPr>
          <w:rFonts w:ascii="Arial" w:hAnsi="Arial" w:cs="Arial"/>
          <w:color w:val="000000"/>
          <w:sz w:val="24"/>
          <w:szCs w:val="24"/>
          <w:shd w:val="clear" w:color="auto" w:fill="FFFFFF"/>
        </w:rPr>
        <w:t xml:space="preserve">sterke </w:t>
      </w:r>
      <w:r w:rsidR="007F1525" w:rsidRPr="0021506B">
        <w:rPr>
          <w:rFonts w:ascii="Arial" w:hAnsi="Arial" w:cs="Arial"/>
          <w:color w:val="000000"/>
          <w:sz w:val="24"/>
          <w:szCs w:val="24"/>
          <w:shd w:val="clear" w:color="auto" w:fill="FFFFFF"/>
        </w:rPr>
        <w:t xml:space="preserve">gemeenschap: </w:t>
      </w:r>
      <w:proofErr w:type="spellStart"/>
      <w:r w:rsidRPr="0021506B">
        <w:rPr>
          <w:rFonts w:ascii="Arial" w:hAnsi="Arial" w:cs="Arial"/>
          <w:color w:val="000000"/>
          <w:sz w:val="24"/>
          <w:szCs w:val="24"/>
          <w:shd w:val="clear" w:color="auto" w:fill="FFFFFF"/>
        </w:rPr>
        <w:t>sense</w:t>
      </w:r>
      <w:proofErr w:type="spellEnd"/>
      <w:r w:rsidRPr="0021506B">
        <w:rPr>
          <w:rFonts w:ascii="Arial" w:hAnsi="Arial" w:cs="Arial"/>
          <w:color w:val="000000"/>
          <w:sz w:val="24"/>
          <w:szCs w:val="24"/>
          <w:shd w:val="clear" w:color="auto" w:fill="FFFFFF"/>
        </w:rPr>
        <w:t xml:space="preserve"> of </w:t>
      </w:r>
      <w:proofErr w:type="spellStart"/>
      <w:r w:rsidRPr="0021506B">
        <w:rPr>
          <w:rFonts w:ascii="Arial" w:hAnsi="Arial" w:cs="Arial"/>
          <w:color w:val="000000"/>
          <w:sz w:val="24"/>
          <w:szCs w:val="24"/>
          <w:shd w:val="clear" w:color="auto" w:fill="FFFFFF"/>
        </w:rPr>
        <w:t>community</w:t>
      </w:r>
      <w:proofErr w:type="spellEnd"/>
      <w:r w:rsidRPr="0021506B">
        <w:rPr>
          <w:rFonts w:ascii="Arial" w:hAnsi="Arial" w:cs="Arial"/>
          <w:color w:val="000000"/>
          <w:sz w:val="24"/>
          <w:szCs w:val="24"/>
          <w:shd w:val="clear" w:color="auto" w:fill="FFFFFF"/>
        </w:rPr>
        <w:t xml:space="preserve">. Dit is een beweging die op dit moment speelt. Echter dan zou het CDA een van de grotere partijen moeten zijn, omdat die partij de gemeenschap als kernwaarde heeft. Dan blijkt dat ook andere factoren </w:t>
      </w:r>
      <w:r w:rsidR="00037765">
        <w:rPr>
          <w:rFonts w:ascii="Arial" w:hAnsi="Arial" w:cs="Arial"/>
          <w:color w:val="000000"/>
          <w:sz w:val="24"/>
          <w:szCs w:val="24"/>
          <w:shd w:val="clear" w:color="auto" w:fill="FFFFFF"/>
        </w:rPr>
        <w:t>een grote rol</w:t>
      </w:r>
      <w:r w:rsidRPr="0021506B">
        <w:rPr>
          <w:rFonts w:ascii="Arial" w:hAnsi="Arial" w:cs="Arial"/>
          <w:color w:val="000000"/>
          <w:sz w:val="24"/>
          <w:szCs w:val="24"/>
          <w:shd w:val="clear" w:color="auto" w:fill="FFFFFF"/>
        </w:rPr>
        <w:t xml:space="preserve"> spelen. Misschien in dit geval het lijsttrekkerschap</w:t>
      </w:r>
      <w:r w:rsidR="00630C9C">
        <w:rPr>
          <w:rFonts w:ascii="Arial" w:hAnsi="Arial" w:cs="Arial"/>
          <w:color w:val="000000"/>
          <w:sz w:val="24"/>
          <w:szCs w:val="24"/>
          <w:shd w:val="clear" w:color="auto" w:fill="FFFFFF"/>
        </w:rPr>
        <w:t xml:space="preserve"> en misschien nog wel belangrijker de kloof tussen de politiek en burger</w:t>
      </w:r>
      <w:r w:rsidR="00037765">
        <w:rPr>
          <w:rFonts w:ascii="Arial" w:hAnsi="Arial" w:cs="Arial"/>
          <w:color w:val="000000"/>
          <w:sz w:val="24"/>
          <w:szCs w:val="24"/>
          <w:shd w:val="clear" w:color="auto" w:fill="FFFFFF"/>
        </w:rPr>
        <w:t>.</w:t>
      </w:r>
    </w:p>
    <w:p w:rsidR="00037765" w:rsidRDefault="00065E50"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Nog een andere factor op dit moment, ook vanwege de economische crisis, is dat mensen </w:t>
      </w:r>
      <w:r w:rsidR="007F1525" w:rsidRPr="0021506B">
        <w:rPr>
          <w:rFonts w:ascii="Arial" w:hAnsi="Arial" w:cs="Arial"/>
          <w:color w:val="000000"/>
          <w:sz w:val="24"/>
          <w:szCs w:val="24"/>
          <w:shd w:val="clear" w:color="auto" w:fill="FFFFFF"/>
        </w:rPr>
        <w:t xml:space="preserve">stemmen </w:t>
      </w:r>
      <w:r w:rsidRPr="0021506B">
        <w:rPr>
          <w:rFonts w:ascii="Arial" w:hAnsi="Arial" w:cs="Arial"/>
          <w:color w:val="000000"/>
          <w:sz w:val="24"/>
          <w:szCs w:val="24"/>
          <w:shd w:val="clear" w:color="auto" w:fill="FFFFFF"/>
        </w:rPr>
        <w:t>vanuit hun directe economische belang.</w:t>
      </w:r>
      <w:r w:rsidR="0027233F">
        <w:rPr>
          <w:rFonts w:ascii="Arial" w:hAnsi="Arial" w:cs="Arial"/>
          <w:color w:val="000000"/>
          <w:sz w:val="24"/>
          <w:szCs w:val="24"/>
          <w:shd w:val="clear" w:color="auto" w:fill="FFFFFF"/>
        </w:rPr>
        <w:t xml:space="preserve"> </w:t>
      </w:r>
      <w:r w:rsidR="0084633D" w:rsidRPr="0021506B">
        <w:rPr>
          <w:rFonts w:ascii="Arial" w:hAnsi="Arial" w:cs="Arial"/>
          <w:color w:val="000000"/>
          <w:sz w:val="24"/>
          <w:szCs w:val="24"/>
          <w:shd w:val="clear" w:color="auto" w:fill="FFFFFF"/>
        </w:rPr>
        <w:t xml:space="preserve">Uit mijn </w:t>
      </w:r>
      <w:r w:rsidR="007F1525" w:rsidRPr="0021506B">
        <w:rPr>
          <w:rFonts w:ascii="Arial" w:hAnsi="Arial" w:cs="Arial"/>
          <w:color w:val="000000"/>
          <w:sz w:val="24"/>
          <w:szCs w:val="24"/>
          <w:shd w:val="clear" w:color="auto" w:fill="FFFFFF"/>
        </w:rPr>
        <w:t>enquête</w:t>
      </w:r>
      <w:r w:rsidR="0084633D" w:rsidRPr="0021506B">
        <w:rPr>
          <w:rFonts w:ascii="Arial" w:hAnsi="Arial" w:cs="Arial"/>
          <w:color w:val="000000"/>
          <w:sz w:val="24"/>
          <w:szCs w:val="24"/>
          <w:shd w:val="clear" w:color="auto" w:fill="FFFFFF"/>
        </w:rPr>
        <w:t xml:space="preserve"> bleek dat bijvoorbeeld studenten graag stemmen op partijen (SP) die de s</w:t>
      </w:r>
      <w:r w:rsidR="00037765">
        <w:rPr>
          <w:rFonts w:ascii="Arial" w:hAnsi="Arial" w:cs="Arial"/>
          <w:color w:val="000000"/>
          <w:sz w:val="24"/>
          <w:szCs w:val="24"/>
          <w:shd w:val="clear" w:color="auto" w:fill="FFFFFF"/>
        </w:rPr>
        <w:t>tudiefinanciering wil behouden.</w:t>
      </w:r>
    </w:p>
    <w:p w:rsidR="00037765" w:rsidRDefault="0084633D"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 xml:space="preserve">Als we naar de toekomst kijken, dan moeten we ook kijken wat er nu gebeurt met de </w:t>
      </w:r>
      <w:proofErr w:type="spellStart"/>
      <w:r w:rsidRPr="0021506B">
        <w:rPr>
          <w:rFonts w:ascii="Arial" w:hAnsi="Arial" w:cs="Arial"/>
          <w:color w:val="000000"/>
          <w:sz w:val="24"/>
          <w:szCs w:val="24"/>
          <w:shd w:val="clear" w:color="auto" w:fill="FFFFFF"/>
        </w:rPr>
        <w:t>social</w:t>
      </w:r>
      <w:proofErr w:type="spellEnd"/>
      <w:r w:rsidRPr="0021506B">
        <w:rPr>
          <w:rFonts w:ascii="Arial" w:hAnsi="Arial" w:cs="Arial"/>
          <w:color w:val="000000"/>
          <w:sz w:val="24"/>
          <w:szCs w:val="24"/>
          <w:shd w:val="clear" w:color="auto" w:fill="FFFFFF"/>
        </w:rPr>
        <w:t xml:space="preserve"> media. Door de </w:t>
      </w:r>
      <w:proofErr w:type="spellStart"/>
      <w:r w:rsidRPr="0021506B">
        <w:rPr>
          <w:rFonts w:ascii="Arial" w:hAnsi="Arial" w:cs="Arial"/>
          <w:color w:val="000000"/>
          <w:sz w:val="24"/>
          <w:szCs w:val="24"/>
          <w:shd w:val="clear" w:color="auto" w:fill="FFFFFF"/>
        </w:rPr>
        <w:t>social</w:t>
      </w:r>
      <w:proofErr w:type="spellEnd"/>
      <w:r w:rsidRPr="0021506B">
        <w:rPr>
          <w:rFonts w:ascii="Arial" w:hAnsi="Arial" w:cs="Arial"/>
          <w:color w:val="000000"/>
          <w:sz w:val="24"/>
          <w:szCs w:val="24"/>
          <w:shd w:val="clear" w:color="auto" w:fill="FFFFFF"/>
        </w:rPr>
        <w:t xml:space="preserve"> media is het nu mogelijk om lid te worden van </w:t>
      </w:r>
      <w:r w:rsidR="00565A4A">
        <w:rPr>
          <w:rFonts w:ascii="Arial" w:hAnsi="Arial" w:cs="Arial"/>
          <w:color w:val="000000"/>
          <w:sz w:val="24"/>
          <w:szCs w:val="24"/>
          <w:shd w:val="clear" w:color="auto" w:fill="FFFFFF"/>
        </w:rPr>
        <w:t xml:space="preserve">allerlei kleine gemeenschappen. </w:t>
      </w:r>
      <w:r w:rsidRPr="0021506B">
        <w:rPr>
          <w:rFonts w:ascii="Arial" w:hAnsi="Arial" w:cs="Arial"/>
          <w:color w:val="000000"/>
          <w:sz w:val="24"/>
          <w:szCs w:val="24"/>
          <w:shd w:val="clear" w:color="auto" w:fill="FFFFFF"/>
        </w:rPr>
        <w:t xml:space="preserve">Door </w:t>
      </w:r>
      <w:proofErr w:type="spellStart"/>
      <w:r w:rsidRPr="0021506B">
        <w:rPr>
          <w:rFonts w:ascii="Arial" w:hAnsi="Arial" w:cs="Arial"/>
          <w:color w:val="000000"/>
          <w:sz w:val="24"/>
          <w:szCs w:val="24"/>
          <w:shd w:val="clear" w:color="auto" w:fill="FFFFFF"/>
        </w:rPr>
        <w:t>social</w:t>
      </w:r>
      <w:proofErr w:type="spellEnd"/>
      <w:r w:rsidRPr="0021506B">
        <w:rPr>
          <w:rFonts w:ascii="Arial" w:hAnsi="Arial" w:cs="Arial"/>
          <w:color w:val="000000"/>
          <w:sz w:val="24"/>
          <w:szCs w:val="24"/>
          <w:shd w:val="clear" w:color="auto" w:fill="FFFFFF"/>
        </w:rPr>
        <w:t xml:space="preserve"> media is er een sterker gevoel van openheid maar ook van versnippering. Er zijn talloze kleine </w:t>
      </w:r>
      <w:proofErr w:type="spellStart"/>
      <w:r w:rsidRPr="0021506B">
        <w:rPr>
          <w:rFonts w:ascii="Arial" w:hAnsi="Arial" w:cs="Arial"/>
          <w:color w:val="000000"/>
          <w:sz w:val="24"/>
          <w:szCs w:val="24"/>
          <w:shd w:val="clear" w:color="auto" w:fill="FFFFFF"/>
        </w:rPr>
        <w:t>communities</w:t>
      </w:r>
      <w:proofErr w:type="spellEnd"/>
      <w:r w:rsidRPr="0021506B">
        <w:rPr>
          <w:rFonts w:ascii="Arial" w:hAnsi="Arial" w:cs="Arial"/>
          <w:color w:val="000000"/>
          <w:sz w:val="24"/>
          <w:szCs w:val="24"/>
          <w:shd w:val="clear" w:color="auto" w:fill="FFFFFF"/>
        </w:rPr>
        <w:t xml:space="preserve"> waarbij je kan aansluiten en waaru</w:t>
      </w:r>
      <w:r w:rsidR="00027119">
        <w:rPr>
          <w:rFonts w:ascii="Arial" w:hAnsi="Arial" w:cs="Arial"/>
          <w:color w:val="000000"/>
          <w:sz w:val="24"/>
          <w:szCs w:val="24"/>
          <w:shd w:val="clear" w:color="auto" w:fill="FFFFFF"/>
        </w:rPr>
        <w:t>it je ook weer kan vertrekken.</w:t>
      </w:r>
      <w:r w:rsidRPr="0021506B">
        <w:rPr>
          <w:rFonts w:ascii="Arial" w:hAnsi="Arial" w:cs="Arial"/>
          <w:color w:val="000000"/>
          <w:sz w:val="24"/>
          <w:szCs w:val="24"/>
          <w:shd w:val="clear" w:color="auto" w:fill="FFFFFF"/>
        </w:rPr>
        <w:t xml:space="preserve"> De </w:t>
      </w:r>
      <w:proofErr w:type="spellStart"/>
      <w:r w:rsidRPr="0021506B">
        <w:rPr>
          <w:rFonts w:ascii="Arial" w:hAnsi="Arial" w:cs="Arial"/>
          <w:color w:val="000000"/>
          <w:sz w:val="24"/>
          <w:szCs w:val="24"/>
          <w:shd w:val="clear" w:color="auto" w:fill="FFFFFF"/>
        </w:rPr>
        <w:t>comm</w:t>
      </w:r>
      <w:r w:rsidR="007F1525" w:rsidRPr="0021506B">
        <w:rPr>
          <w:rFonts w:ascii="Arial" w:hAnsi="Arial" w:cs="Arial"/>
          <w:color w:val="000000"/>
          <w:sz w:val="24"/>
          <w:szCs w:val="24"/>
          <w:shd w:val="clear" w:color="auto" w:fill="FFFFFF"/>
        </w:rPr>
        <w:t>unities</w:t>
      </w:r>
      <w:proofErr w:type="spellEnd"/>
      <w:r w:rsidR="007F1525" w:rsidRPr="0021506B">
        <w:rPr>
          <w:rFonts w:ascii="Arial" w:hAnsi="Arial" w:cs="Arial"/>
          <w:color w:val="000000"/>
          <w:sz w:val="24"/>
          <w:szCs w:val="24"/>
          <w:shd w:val="clear" w:color="auto" w:fill="FFFFFF"/>
        </w:rPr>
        <w:t xml:space="preserve"> door </w:t>
      </w:r>
      <w:proofErr w:type="spellStart"/>
      <w:r w:rsidR="007F1525" w:rsidRPr="0021506B">
        <w:rPr>
          <w:rFonts w:ascii="Arial" w:hAnsi="Arial" w:cs="Arial"/>
          <w:color w:val="000000"/>
          <w:sz w:val="24"/>
          <w:szCs w:val="24"/>
          <w:shd w:val="clear" w:color="auto" w:fill="FFFFFF"/>
        </w:rPr>
        <w:t>social</w:t>
      </w:r>
      <w:proofErr w:type="spellEnd"/>
      <w:r w:rsidR="007F1525" w:rsidRPr="0021506B">
        <w:rPr>
          <w:rFonts w:ascii="Arial" w:hAnsi="Arial" w:cs="Arial"/>
          <w:color w:val="000000"/>
          <w:sz w:val="24"/>
          <w:szCs w:val="24"/>
          <w:shd w:val="clear" w:color="auto" w:fill="FFFFFF"/>
        </w:rPr>
        <w:t xml:space="preserve"> media, </w:t>
      </w:r>
      <w:r w:rsidRPr="0021506B">
        <w:rPr>
          <w:rFonts w:ascii="Arial" w:hAnsi="Arial" w:cs="Arial"/>
          <w:color w:val="000000"/>
          <w:sz w:val="24"/>
          <w:szCs w:val="24"/>
          <w:shd w:val="clear" w:color="auto" w:fill="FFFFFF"/>
        </w:rPr>
        <w:t>organiseren zich meer van onderaf: het individu in</w:t>
      </w:r>
      <w:r w:rsidR="00630C9C">
        <w:rPr>
          <w:rFonts w:ascii="Arial" w:hAnsi="Arial" w:cs="Arial"/>
          <w:color w:val="000000"/>
          <w:sz w:val="24"/>
          <w:szCs w:val="24"/>
          <w:shd w:val="clear" w:color="auto" w:fill="FFFFFF"/>
        </w:rPr>
        <w:t xml:space="preserve"> </w:t>
      </w:r>
      <w:r w:rsidRPr="0021506B">
        <w:rPr>
          <w:rFonts w:ascii="Arial" w:hAnsi="Arial" w:cs="Arial"/>
          <w:color w:val="000000"/>
          <w:sz w:val="24"/>
          <w:szCs w:val="24"/>
          <w:shd w:val="clear" w:color="auto" w:fill="FFFFFF"/>
        </w:rPr>
        <w:t>plaats van bovenaf: het gezag en instituties.</w:t>
      </w:r>
    </w:p>
    <w:p w:rsidR="00037765" w:rsidRDefault="00693910" w:rsidP="009642F2">
      <w:p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De politiek schiet tekort aan </w:t>
      </w:r>
      <w:r w:rsidR="0084633D" w:rsidRPr="00A912CA">
        <w:rPr>
          <w:rFonts w:ascii="Arial" w:hAnsi="Arial" w:cs="Arial"/>
          <w:b/>
          <w:color w:val="000000"/>
          <w:sz w:val="24"/>
          <w:szCs w:val="24"/>
          <w:shd w:val="clear" w:color="auto" w:fill="FFFFFF"/>
        </w:rPr>
        <w:t>helderheid</w:t>
      </w:r>
      <w:r>
        <w:rPr>
          <w:rFonts w:ascii="Arial" w:hAnsi="Arial" w:cs="Arial"/>
          <w:color w:val="000000"/>
          <w:sz w:val="24"/>
          <w:szCs w:val="24"/>
          <w:shd w:val="clear" w:color="auto" w:fill="FFFFFF"/>
        </w:rPr>
        <w:t>,</w:t>
      </w:r>
      <w:r w:rsidR="0084633D" w:rsidRPr="0021506B">
        <w:rPr>
          <w:rFonts w:ascii="Arial" w:hAnsi="Arial" w:cs="Arial"/>
          <w:color w:val="000000"/>
          <w:sz w:val="24"/>
          <w:szCs w:val="24"/>
          <w:shd w:val="clear" w:color="auto" w:fill="FFFFFF"/>
        </w:rPr>
        <w:t xml:space="preserve"> </w:t>
      </w:r>
      <w:r w:rsidR="0084633D" w:rsidRPr="00A912CA">
        <w:rPr>
          <w:rFonts w:ascii="Arial" w:hAnsi="Arial" w:cs="Arial"/>
          <w:b/>
          <w:color w:val="000000"/>
          <w:sz w:val="24"/>
          <w:szCs w:val="24"/>
          <w:shd w:val="clear" w:color="auto" w:fill="FFFFFF"/>
        </w:rPr>
        <w:t>eerlijkheid</w:t>
      </w:r>
      <w:r w:rsidR="0084633D" w:rsidRPr="0021506B">
        <w:rPr>
          <w:rFonts w:ascii="Arial" w:hAnsi="Arial" w:cs="Arial"/>
          <w:color w:val="000000"/>
          <w:sz w:val="24"/>
          <w:szCs w:val="24"/>
          <w:shd w:val="clear" w:color="auto" w:fill="FFFFFF"/>
        </w:rPr>
        <w:t xml:space="preserve"> en aan </w:t>
      </w:r>
      <w:r w:rsidR="00630C9C" w:rsidRPr="00A912CA">
        <w:rPr>
          <w:rFonts w:ascii="Arial" w:hAnsi="Arial" w:cs="Arial"/>
          <w:b/>
          <w:color w:val="000000"/>
          <w:sz w:val="24"/>
          <w:szCs w:val="24"/>
          <w:shd w:val="clear" w:color="auto" w:fill="FFFFFF"/>
        </w:rPr>
        <w:t>tweerichtingsverkeer</w:t>
      </w:r>
      <w:r>
        <w:rPr>
          <w:rFonts w:ascii="Arial" w:hAnsi="Arial" w:cs="Arial"/>
          <w:color w:val="000000"/>
          <w:sz w:val="24"/>
          <w:szCs w:val="24"/>
          <w:shd w:val="clear" w:color="auto" w:fill="FFFFFF"/>
        </w:rPr>
        <w:t xml:space="preserve">. </w:t>
      </w:r>
      <w:r w:rsidR="0084633D" w:rsidRPr="0021506B">
        <w:rPr>
          <w:rFonts w:ascii="Arial" w:hAnsi="Arial" w:cs="Arial"/>
          <w:color w:val="000000"/>
          <w:sz w:val="24"/>
          <w:szCs w:val="24"/>
          <w:shd w:val="clear" w:color="auto" w:fill="FFFFFF"/>
        </w:rPr>
        <w:t>Het gezag is niet meer vanzelfsprekend maar moet verdiend worden. Als deze behoeftes gerealiseerd worden, dan zal er naar mijn mening veel minder worden gestemd vanuit gevoel of perceptie</w:t>
      </w:r>
      <w:r w:rsidR="00A93AFA" w:rsidRPr="0021506B">
        <w:rPr>
          <w:rFonts w:ascii="Arial" w:hAnsi="Arial" w:cs="Arial"/>
          <w:color w:val="000000"/>
          <w:sz w:val="24"/>
          <w:szCs w:val="24"/>
          <w:shd w:val="clear" w:color="auto" w:fill="FFFFFF"/>
        </w:rPr>
        <w:t>. Want als burgers meer invloed krijgen op beslissingen door directe de</w:t>
      </w:r>
      <w:r w:rsidR="00FA3E88" w:rsidRPr="0021506B">
        <w:rPr>
          <w:rFonts w:ascii="Arial" w:hAnsi="Arial" w:cs="Arial"/>
          <w:color w:val="000000"/>
          <w:sz w:val="24"/>
          <w:szCs w:val="24"/>
          <w:shd w:val="clear" w:color="auto" w:fill="FFFFFF"/>
        </w:rPr>
        <w:t>mocratie  zijn ze beter geïnformeerd</w:t>
      </w:r>
      <w:r w:rsidR="00027119">
        <w:rPr>
          <w:rFonts w:ascii="Arial" w:hAnsi="Arial" w:cs="Arial"/>
          <w:color w:val="000000"/>
          <w:sz w:val="24"/>
          <w:szCs w:val="24"/>
          <w:shd w:val="clear" w:color="auto" w:fill="FFFFFF"/>
        </w:rPr>
        <w:t>,</w:t>
      </w:r>
      <w:r w:rsidR="00FA3E88" w:rsidRPr="0021506B">
        <w:rPr>
          <w:rFonts w:ascii="Arial" w:hAnsi="Arial" w:cs="Arial"/>
          <w:color w:val="000000"/>
          <w:sz w:val="24"/>
          <w:szCs w:val="24"/>
          <w:shd w:val="clear" w:color="auto" w:fill="FFFFFF"/>
        </w:rPr>
        <w:t xml:space="preserve"> beter betrokken bij de politi</w:t>
      </w:r>
      <w:r w:rsidR="00027119">
        <w:rPr>
          <w:rFonts w:ascii="Arial" w:hAnsi="Arial" w:cs="Arial"/>
          <w:color w:val="000000"/>
          <w:sz w:val="24"/>
          <w:szCs w:val="24"/>
          <w:shd w:val="clear" w:color="auto" w:fill="FFFFFF"/>
        </w:rPr>
        <w:t xml:space="preserve">ek, de </w:t>
      </w:r>
      <w:r w:rsidR="00037765">
        <w:rPr>
          <w:rFonts w:ascii="Arial" w:hAnsi="Arial" w:cs="Arial"/>
          <w:color w:val="000000"/>
          <w:sz w:val="24"/>
          <w:szCs w:val="24"/>
          <w:shd w:val="clear" w:color="auto" w:fill="FFFFFF"/>
        </w:rPr>
        <w:t>"</w:t>
      </w:r>
      <w:proofErr w:type="spellStart"/>
      <w:r w:rsidR="00027119">
        <w:rPr>
          <w:rFonts w:ascii="Arial" w:hAnsi="Arial" w:cs="Arial"/>
          <w:color w:val="000000"/>
          <w:sz w:val="24"/>
          <w:szCs w:val="24"/>
          <w:shd w:val="clear" w:color="auto" w:fill="FFFFFF"/>
        </w:rPr>
        <w:t>sense</w:t>
      </w:r>
      <w:proofErr w:type="spellEnd"/>
      <w:r w:rsidR="00027119">
        <w:rPr>
          <w:rFonts w:ascii="Arial" w:hAnsi="Arial" w:cs="Arial"/>
          <w:color w:val="000000"/>
          <w:sz w:val="24"/>
          <w:szCs w:val="24"/>
          <w:shd w:val="clear" w:color="auto" w:fill="FFFFFF"/>
        </w:rPr>
        <w:t xml:space="preserve"> of </w:t>
      </w:r>
      <w:proofErr w:type="spellStart"/>
      <w:r w:rsidR="00027119">
        <w:rPr>
          <w:rFonts w:ascii="Arial" w:hAnsi="Arial" w:cs="Arial"/>
          <w:color w:val="000000"/>
          <w:sz w:val="24"/>
          <w:szCs w:val="24"/>
          <w:shd w:val="clear" w:color="auto" w:fill="FFFFFF"/>
        </w:rPr>
        <w:t>community</w:t>
      </w:r>
      <w:proofErr w:type="spellEnd"/>
      <w:r w:rsidR="00037765">
        <w:rPr>
          <w:rFonts w:ascii="Arial" w:hAnsi="Arial" w:cs="Arial"/>
          <w:color w:val="000000"/>
          <w:sz w:val="24"/>
          <w:szCs w:val="24"/>
          <w:shd w:val="clear" w:color="auto" w:fill="FFFFFF"/>
        </w:rPr>
        <w:t>"</w:t>
      </w:r>
      <w:r w:rsidR="00027119">
        <w:rPr>
          <w:rFonts w:ascii="Arial" w:hAnsi="Arial" w:cs="Arial"/>
          <w:color w:val="000000"/>
          <w:sz w:val="24"/>
          <w:szCs w:val="24"/>
          <w:shd w:val="clear" w:color="auto" w:fill="FFFFFF"/>
        </w:rPr>
        <w:t xml:space="preserve"> wordt daardoor groter</w:t>
      </w:r>
      <w:r w:rsidR="00FA3E88" w:rsidRPr="0021506B">
        <w:rPr>
          <w:rFonts w:ascii="Arial" w:hAnsi="Arial" w:cs="Arial"/>
          <w:color w:val="000000"/>
          <w:sz w:val="24"/>
          <w:szCs w:val="24"/>
          <w:shd w:val="clear" w:color="auto" w:fill="FFFFFF"/>
        </w:rPr>
        <w:t xml:space="preserve"> en z</w:t>
      </w:r>
      <w:r w:rsidR="00037765">
        <w:rPr>
          <w:rFonts w:ascii="Arial" w:hAnsi="Arial" w:cs="Arial"/>
          <w:color w:val="000000"/>
          <w:sz w:val="24"/>
          <w:szCs w:val="24"/>
          <w:shd w:val="clear" w:color="auto" w:fill="FFFFFF"/>
        </w:rPr>
        <w:t>ullen</w:t>
      </w:r>
      <w:r w:rsidR="00FA3E88" w:rsidRPr="0021506B">
        <w:rPr>
          <w:rFonts w:ascii="Arial" w:hAnsi="Arial" w:cs="Arial"/>
          <w:color w:val="000000"/>
          <w:sz w:val="24"/>
          <w:szCs w:val="24"/>
          <w:shd w:val="clear" w:color="auto" w:fill="FFFFFF"/>
        </w:rPr>
        <w:t xml:space="preserve"> de afweging</w:t>
      </w:r>
      <w:r w:rsidR="00037765">
        <w:rPr>
          <w:rFonts w:ascii="Arial" w:hAnsi="Arial" w:cs="Arial"/>
          <w:color w:val="000000"/>
          <w:sz w:val="24"/>
          <w:szCs w:val="24"/>
          <w:shd w:val="clear" w:color="auto" w:fill="FFFFFF"/>
        </w:rPr>
        <w:t>en</w:t>
      </w:r>
      <w:r w:rsidR="00FA3E88" w:rsidRPr="0021506B">
        <w:rPr>
          <w:rFonts w:ascii="Arial" w:hAnsi="Arial" w:cs="Arial"/>
          <w:color w:val="000000"/>
          <w:sz w:val="24"/>
          <w:szCs w:val="24"/>
          <w:shd w:val="clear" w:color="auto" w:fill="FFFFFF"/>
        </w:rPr>
        <w:t xml:space="preserve"> objectiever zijn. De kloof tussen politiek en burger zal kleiner worden</w:t>
      </w:r>
      <w:r w:rsidR="00027119">
        <w:rPr>
          <w:rFonts w:ascii="Arial" w:hAnsi="Arial" w:cs="Arial"/>
          <w:color w:val="000000"/>
          <w:sz w:val="24"/>
          <w:szCs w:val="24"/>
          <w:shd w:val="clear" w:color="auto" w:fill="FFFFFF"/>
        </w:rPr>
        <w:t>,</w:t>
      </w:r>
      <w:r w:rsidR="00FA3E88" w:rsidRPr="0021506B">
        <w:rPr>
          <w:rFonts w:ascii="Arial" w:hAnsi="Arial" w:cs="Arial"/>
          <w:color w:val="000000"/>
          <w:sz w:val="24"/>
          <w:szCs w:val="24"/>
          <w:shd w:val="clear" w:color="auto" w:fill="FFFFFF"/>
        </w:rPr>
        <w:t xml:space="preserve"> het vertrouwen groter en hopelijk zal men dan meer op basis van rationele argumenten kiezen. H</w:t>
      </w:r>
      <w:r w:rsidR="00A93AFA" w:rsidRPr="0021506B">
        <w:rPr>
          <w:rFonts w:ascii="Arial" w:hAnsi="Arial" w:cs="Arial"/>
          <w:color w:val="000000"/>
          <w:sz w:val="24"/>
          <w:szCs w:val="24"/>
          <w:shd w:val="clear" w:color="auto" w:fill="FFFFFF"/>
        </w:rPr>
        <w:t xml:space="preserve">et landsbelang </w:t>
      </w:r>
      <w:r w:rsidR="00FA3E88" w:rsidRPr="0021506B">
        <w:rPr>
          <w:rFonts w:ascii="Arial" w:hAnsi="Arial" w:cs="Arial"/>
          <w:color w:val="000000"/>
          <w:sz w:val="24"/>
          <w:szCs w:val="24"/>
          <w:shd w:val="clear" w:color="auto" w:fill="FFFFFF"/>
        </w:rPr>
        <w:t xml:space="preserve">zal </w:t>
      </w:r>
      <w:r w:rsidR="0039702A" w:rsidRPr="0021506B">
        <w:rPr>
          <w:rFonts w:ascii="Arial" w:hAnsi="Arial" w:cs="Arial"/>
          <w:color w:val="000000"/>
          <w:sz w:val="24"/>
          <w:szCs w:val="24"/>
          <w:shd w:val="clear" w:color="auto" w:fill="FFFFFF"/>
        </w:rPr>
        <w:t xml:space="preserve">eerder voorop staan dan dat </w:t>
      </w:r>
      <w:r w:rsidR="007F1525" w:rsidRPr="0021506B">
        <w:rPr>
          <w:rFonts w:ascii="Arial" w:hAnsi="Arial" w:cs="Arial"/>
          <w:color w:val="000000"/>
          <w:sz w:val="24"/>
          <w:szCs w:val="24"/>
          <w:shd w:val="clear" w:color="auto" w:fill="FFFFFF"/>
        </w:rPr>
        <w:t>éé</w:t>
      </w:r>
      <w:r w:rsidR="00A93AFA" w:rsidRPr="0021506B">
        <w:rPr>
          <w:rFonts w:ascii="Arial" w:hAnsi="Arial" w:cs="Arial"/>
          <w:color w:val="000000"/>
          <w:sz w:val="24"/>
          <w:szCs w:val="24"/>
          <w:shd w:val="clear" w:color="auto" w:fill="FFFFFF"/>
        </w:rPr>
        <w:t>n</w:t>
      </w:r>
      <w:r w:rsidR="0039047E">
        <w:rPr>
          <w:rFonts w:ascii="Arial" w:hAnsi="Arial" w:cs="Arial"/>
          <w:color w:val="000000"/>
          <w:sz w:val="24"/>
          <w:szCs w:val="24"/>
          <w:shd w:val="clear" w:color="auto" w:fill="FFFFFF"/>
        </w:rPr>
        <w:t xml:space="preserve"> of twee</w:t>
      </w:r>
      <w:r w:rsidR="00A93AFA" w:rsidRPr="0021506B">
        <w:rPr>
          <w:rFonts w:ascii="Arial" w:hAnsi="Arial" w:cs="Arial"/>
          <w:color w:val="000000"/>
          <w:sz w:val="24"/>
          <w:szCs w:val="24"/>
          <w:shd w:val="clear" w:color="auto" w:fill="FFFFFF"/>
        </w:rPr>
        <w:t xml:space="preserve"> grote partij</w:t>
      </w:r>
      <w:r w:rsidR="0039047E">
        <w:rPr>
          <w:rFonts w:ascii="Arial" w:hAnsi="Arial" w:cs="Arial"/>
          <w:color w:val="000000"/>
          <w:sz w:val="24"/>
          <w:szCs w:val="24"/>
          <w:shd w:val="clear" w:color="auto" w:fill="FFFFFF"/>
        </w:rPr>
        <w:t>en</w:t>
      </w:r>
      <w:r w:rsidR="0039702A" w:rsidRPr="0021506B">
        <w:rPr>
          <w:rFonts w:ascii="Arial" w:hAnsi="Arial" w:cs="Arial"/>
          <w:color w:val="000000"/>
          <w:sz w:val="24"/>
          <w:szCs w:val="24"/>
          <w:shd w:val="clear" w:color="auto" w:fill="FFFFFF"/>
        </w:rPr>
        <w:t>,</w:t>
      </w:r>
      <w:r w:rsidR="0039047E">
        <w:rPr>
          <w:rFonts w:ascii="Arial" w:hAnsi="Arial" w:cs="Arial"/>
          <w:color w:val="000000"/>
          <w:sz w:val="24"/>
          <w:szCs w:val="24"/>
          <w:shd w:val="clear" w:color="auto" w:fill="FFFFFF"/>
        </w:rPr>
        <w:t xml:space="preserve"> en dus</w:t>
      </w:r>
      <w:r w:rsidR="0039702A" w:rsidRPr="0021506B">
        <w:rPr>
          <w:rFonts w:ascii="Arial" w:hAnsi="Arial" w:cs="Arial"/>
          <w:color w:val="000000"/>
          <w:sz w:val="24"/>
          <w:szCs w:val="24"/>
          <w:shd w:val="clear" w:color="auto" w:fill="FFFFFF"/>
        </w:rPr>
        <w:t xml:space="preserve"> </w:t>
      </w:r>
      <w:r w:rsidR="007F1525" w:rsidRPr="0021506B">
        <w:rPr>
          <w:rFonts w:ascii="Arial" w:hAnsi="Arial" w:cs="Arial"/>
          <w:color w:val="000000"/>
          <w:sz w:val="24"/>
          <w:szCs w:val="24"/>
          <w:shd w:val="clear" w:color="auto" w:fill="FFFFFF"/>
        </w:rPr>
        <w:t xml:space="preserve">één </w:t>
      </w:r>
      <w:r w:rsidR="00027119">
        <w:rPr>
          <w:rFonts w:ascii="Arial" w:hAnsi="Arial" w:cs="Arial"/>
          <w:color w:val="000000"/>
          <w:sz w:val="24"/>
          <w:szCs w:val="24"/>
          <w:shd w:val="clear" w:color="auto" w:fill="FFFFFF"/>
        </w:rPr>
        <w:t xml:space="preserve">of twee </w:t>
      </w:r>
      <w:r w:rsidR="0039702A" w:rsidRPr="0021506B">
        <w:rPr>
          <w:rFonts w:ascii="Arial" w:hAnsi="Arial" w:cs="Arial"/>
          <w:color w:val="000000"/>
          <w:sz w:val="24"/>
          <w:szCs w:val="24"/>
          <w:shd w:val="clear" w:color="auto" w:fill="FFFFFF"/>
        </w:rPr>
        <w:t>gemeenschap</w:t>
      </w:r>
      <w:r w:rsidR="0039047E">
        <w:rPr>
          <w:rFonts w:ascii="Arial" w:hAnsi="Arial" w:cs="Arial"/>
          <w:color w:val="000000"/>
          <w:sz w:val="24"/>
          <w:szCs w:val="24"/>
          <w:shd w:val="clear" w:color="auto" w:fill="FFFFFF"/>
        </w:rPr>
        <w:t>pen hun</w:t>
      </w:r>
      <w:r w:rsidR="00027119">
        <w:rPr>
          <w:rFonts w:ascii="Arial" w:hAnsi="Arial" w:cs="Arial"/>
          <w:color w:val="000000"/>
          <w:sz w:val="24"/>
          <w:szCs w:val="24"/>
          <w:shd w:val="clear" w:color="auto" w:fill="FFFFFF"/>
        </w:rPr>
        <w:t xml:space="preserve"> lijn trekken</w:t>
      </w:r>
      <w:r w:rsidR="00037765">
        <w:rPr>
          <w:rFonts w:ascii="Arial" w:hAnsi="Arial" w:cs="Arial"/>
          <w:color w:val="000000"/>
          <w:sz w:val="24"/>
          <w:szCs w:val="24"/>
          <w:shd w:val="clear" w:color="auto" w:fill="FFFFFF"/>
        </w:rPr>
        <w:t>.</w:t>
      </w:r>
    </w:p>
    <w:p w:rsidR="0062175E" w:rsidRDefault="0062175E" w:rsidP="009642F2">
      <w:pPr>
        <w:rPr>
          <w:rFonts w:ascii="Arial" w:hAnsi="Arial" w:cs="Arial"/>
          <w:color w:val="000000"/>
          <w:sz w:val="24"/>
          <w:szCs w:val="24"/>
          <w:shd w:val="clear" w:color="auto" w:fill="FFFFFF"/>
        </w:rPr>
      </w:pPr>
      <w:r>
        <w:rPr>
          <w:rFonts w:ascii="Arial" w:hAnsi="Arial" w:cs="Arial"/>
          <w:color w:val="000000"/>
          <w:sz w:val="24"/>
          <w:szCs w:val="24"/>
          <w:shd w:val="clear" w:color="auto" w:fill="FFFFFF"/>
        </w:rPr>
        <w:t>Een manier waarop helderheid en eerlijkheid kan worden bereikt is</w:t>
      </w:r>
      <w:r w:rsidR="00211C40">
        <w:rPr>
          <w:rFonts w:ascii="Arial" w:hAnsi="Arial" w:cs="Arial"/>
          <w:color w:val="000000"/>
          <w:sz w:val="24"/>
          <w:szCs w:val="24"/>
          <w:shd w:val="clear" w:color="auto" w:fill="FFFFFF"/>
        </w:rPr>
        <w:t xml:space="preserve"> directe democratie waarbij de media en </w:t>
      </w:r>
      <w:r>
        <w:rPr>
          <w:rFonts w:ascii="Arial" w:hAnsi="Arial" w:cs="Arial"/>
          <w:color w:val="000000"/>
          <w:sz w:val="24"/>
          <w:szCs w:val="24"/>
          <w:shd w:val="clear" w:color="auto" w:fill="FFFFFF"/>
        </w:rPr>
        <w:t>social</w:t>
      </w:r>
      <w:r w:rsidR="00853765">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 media</w:t>
      </w:r>
      <w:r w:rsidR="00B96B3F">
        <w:rPr>
          <w:rFonts w:ascii="Arial" w:hAnsi="Arial" w:cs="Arial"/>
          <w:color w:val="000000"/>
          <w:sz w:val="24"/>
          <w:szCs w:val="24"/>
          <w:shd w:val="clear" w:color="auto" w:fill="FFFFFF"/>
        </w:rPr>
        <w:t xml:space="preserve"> ook hun rol</w:t>
      </w:r>
      <w:r w:rsidR="00211C40">
        <w:rPr>
          <w:rFonts w:ascii="Arial" w:hAnsi="Arial" w:cs="Arial"/>
          <w:color w:val="000000"/>
          <w:sz w:val="24"/>
          <w:szCs w:val="24"/>
          <w:shd w:val="clear" w:color="auto" w:fill="FFFFFF"/>
        </w:rPr>
        <w:t xml:space="preserve"> spelen</w:t>
      </w:r>
      <w:r w:rsidR="00B96B3F">
        <w:rPr>
          <w:rFonts w:ascii="Arial" w:hAnsi="Arial" w:cs="Arial"/>
          <w:color w:val="000000"/>
          <w:sz w:val="24"/>
          <w:szCs w:val="24"/>
          <w:shd w:val="clear" w:color="auto" w:fill="FFFFFF"/>
        </w:rPr>
        <w:t xml:space="preserve"> en hun functie hebben zoals de informatiefunctie. </w:t>
      </w:r>
      <w:r>
        <w:rPr>
          <w:rFonts w:ascii="Arial" w:hAnsi="Arial" w:cs="Arial"/>
          <w:color w:val="000000"/>
          <w:sz w:val="24"/>
          <w:szCs w:val="24"/>
          <w:shd w:val="clear" w:color="auto" w:fill="FFFFFF"/>
        </w:rPr>
        <w:t xml:space="preserve">En door een onafhankelijke partij die zich bezighoud met de politiek. Dat kan geen kwaad. Er is behoefte aan duidelijke taal en een onafhankelijk partij kan dat realiseren. </w:t>
      </w:r>
      <w:r w:rsidR="0011225E">
        <w:rPr>
          <w:rFonts w:ascii="Arial" w:hAnsi="Arial" w:cs="Arial"/>
          <w:color w:val="000000"/>
          <w:sz w:val="24"/>
          <w:szCs w:val="24"/>
          <w:shd w:val="clear" w:color="auto" w:fill="FFFFFF"/>
        </w:rPr>
        <w:t>Als zo'n onaf</w:t>
      </w:r>
      <w:r w:rsidR="00B763F5">
        <w:rPr>
          <w:rFonts w:ascii="Arial" w:hAnsi="Arial" w:cs="Arial"/>
          <w:color w:val="000000"/>
          <w:sz w:val="24"/>
          <w:szCs w:val="24"/>
          <w:shd w:val="clear" w:color="auto" w:fill="FFFFFF"/>
        </w:rPr>
        <w:t>hankelijke instantie</w:t>
      </w:r>
      <w:r w:rsidR="0011225E">
        <w:rPr>
          <w:rFonts w:ascii="Arial" w:hAnsi="Arial" w:cs="Arial"/>
          <w:color w:val="000000"/>
          <w:sz w:val="24"/>
          <w:szCs w:val="24"/>
          <w:shd w:val="clear" w:color="auto" w:fill="FFFFFF"/>
        </w:rPr>
        <w:t xml:space="preserve"> van bijvoorbeeld journalisten</w:t>
      </w:r>
      <w:r w:rsidR="005D3EC6">
        <w:rPr>
          <w:rFonts w:ascii="Arial" w:hAnsi="Arial" w:cs="Arial"/>
          <w:color w:val="000000"/>
          <w:sz w:val="24"/>
          <w:szCs w:val="24"/>
          <w:shd w:val="clear" w:color="auto" w:fill="FFFFFF"/>
        </w:rPr>
        <w:t>, juristen etc.</w:t>
      </w:r>
      <w:r w:rsidR="0011225E">
        <w:rPr>
          <w:rFonts w:ascii="Arial" w:hAnsi="Arial" w:cs="Arial"/>
          <w:color w:val="000000"/>
          <w:sz w:val="24"/>
          <w:szCs w:val="24"/>
          <w:shd w:val="clear" w:color="auto" w:fill="FFFFFF"/>
        </w:rPr>
        <w:t xml:space="preserve"> het podium krijgen vermoed ik dat de kloof tussen politiek en bu</w:t>
      </w:r>
      <w:r w:rsidR="00FE4CDF">
        <w:rPr>
          <w:rFonts w:ascii="Arial" w:hAnsi="Arial" w:cs="Arial"/>
          <w:color w:val="000000"/>
          <w:sz w:val="24"/>
          <w:szCs w:val="24"/>
          <w:shd w:val="clear" w:color="auto" w:fill="FFFFFF"/>
        </w:rPr>
        <w:t xml:space="preserve">rger al wat kleiner is geworden. Hiermee bedoel ik dat de besluiten en ideeën van partijen worden toegelicht, een soort </w:t>
      </w:r>
      <w:proofErr w:type="spellStart"/>
      <w:r w:rsidR="00FE4CDF">
        <w:rPr>
          <w:rFonts w:ascii="Arial" w:hAnsi="Arial" w:cs="Arial"/>
          <w:color w:val="000000"/>
          <w:sz w:val="24"/>
          <w:szCs w:val="24"/>
          <w:shd w:val="clear" w:color="auto" w:fill="FFFFFF"/>
        </w:rPr>
        <w:t>factchecker</w:t>
      </w:r>
      <w:proofErr w:type="spellEnd"/>
      <w:r w:rsidR="00FE4CDF">
        <w:rPr>
          <w:rFonts w:ascii="Arial" w:hAnsi="Arial" w:cs="Arial"/>
          <w:color w:val="000000"/>
          <w:sz w:val="24"/>
          <w:szCs w:val="24"/>
          <w:shd w:val="clear" w:color="auto" w:fill="FFFFFF"/>
        </w:rPr>
        <w:t xml:space="preserve"> maar dan uitgebreider</w:t>
      </w:r>
      <w:r w:rsidR="00633135">
        <w:rPr>
          <w:rFonts w:ascii="Arial" w:hAnsi="Arial" w:cs="Arial"/>
          <w:color w:val="000000"/>
          <w:sz w:val="24"/>
          <w:szCs w:val="24"/>
          <w:shd w:val="clear" w:color="auto" w:fill="FFFFFF"/>
        </w:rPr>
        <w:t xml:space="preserve"> en </w:t>
      </w:r>
      <w:r w:rsidR="005D3EC6">
        <w:rPr>
          <w:rFonts w:ascii="Arial" w:hAnsi="Arial" w:cs="Arial"/>
          <w:color w:val="000000"/>
          <w:sz w:val="24"/>
          <w:szCs w:val="24"/>
          <w:shd w:val="clear" w:color="auto" w:fill="FFFFFF"/>
        </w:rPr>
        <w:t xml:space="preserve">ook </w:t>
      </w:r>
      <w:r w:rsidR="00633135">
        <w:rPr>
          <w:rFonts w:ascii="Arial" w:hAnsi="Arial" w:cs="Arial"/>
          <w:color w:val="000000"/>
          <w:sz w:val="24"/>
          <w:szCs w:val="24"/>
          <w:shd w:val="clear" w:color="auto" w:fill="FFFFFF"/>
        </w:rPr>
        <w:t xml:space="preserve">dat bijvoorbeeld </w:t>
      </w:r>
      <w:r w:rsidR="005D3EC6">
        <w:rPr>
          <w:rFonts w:ascii="Arial" w:hAnsi="Arial" w:cs="Arial"/>
          <w:color w:val="000000"/>
          <w:sz w:val="24"/>
          <w:szCs w:val="24"/>
          <w:shd w:val="clear" w:color="auto" w:fill="FFFFFF"/>
        </w:rPr>
        <w:t>uitspraken worden gecontroleerd</w:t>
      </w:r>
      <w:r w:rsidR="00B96B3F">
        <w:rPr>
          <w:rFonts w:ascii="Arial" w:hAnsi="Arial" w:cs="Arial"/>
          <w:color w:val="000000"/>
          <w:sz w:val="24"/>
          <w:szCs w:val="24"/>
          <w:shd w:val="clear" w:color="auto" w:fill="FFFFFF"/>
        </w:rPr>
        <w:t xml:space="preserve"> </w:t>
      </w:r>
      <w:proofErr w:type="spellStart"/>
      <w:r w:rsidR="00B96B3F">
        <w:rPr>
          <w:rFonts w:ascii="Arial" w:hAnsi="Arial" w:cs="Arial"/>
          <w:color w:val="000000"/>
          <w:sz w:val="24"/>
          <w:szCs w:val="24"/>
          <w:shd w:val="clear" w:color="auto" w:fill="FFFFFF"/>
        </w:rPr>
        <w:t>ookwel</w:t>
      </w:r>
      <w:proofErr w:type="spellEnd"/>
      <w:r w:rsidR="00B96B3F">
        <w:rPr>
          <w:rFonts w:ascii="Arial" w:hAnsi="Arial" w:cs="Arial"/>
          <w:color w:val="000000"/>
          <w:sz w:val="24"/>
          <w:szCs w:val="24"/>
          <w:shd w:val="clear" w:color="auto" w:fill="FFFFFF"/>
        </w:rPr>
        <w:t xml:space="preserve"> de controle of waakhondfunctie</w:t>
      </w:r>
      <w:r w:rsidR="005D3EC6">
        <w:rPr>
          <w:rFonts w:ascii="Arial" w:hAnsi="Arial" w:cs="Arial"/>
          <w:color w:val="000000"/>
          <w:sz w:val="24"/>
          <w:szCs w:val="24"/>
          <w:shd w:val="clear" w:color="auto" w:fill="FFFFFF"/>
        </w:rPr>
        <w:t>:</w:t>
      </w:r>
      <w:r w:rsidR="00633135">
        <w:rPr>
          <w:rFonts w:ascii="Arial" w:hAnsi="Arial" w:cs="Arial"/>
          <w:color w:val="000000"/>
          <w:sz w:val="24"/>
          <w:szCs w:val="24"/>
          <w:shd w:val="clear" w:color="auto" w:fill="FFFFFF"/>
        </w:rPr>
        <w:t xml:space="preserve"> </w:t>
      </w:r>
      <w:r w:rsidR="005D3EC6">
        <w:rPr>
          <w:rFonts w:ascii="Arial" w:hAnsi="Arial" w:cs="Arial"/>
          <w:color w:val="000000"/>
          <w:sz w:val="24"/>
          <w:szCs w:val="24"/>
          <w:shd w:val="clear" w:color="auto" w:fill="FFFFFF"/>
        </w:rPr>
        <w:t xml:space="preserve">Diederik Samsom beweerde dat ziekenhuizen in Eindhoven elkaar niet beconcurreren </w:t>
      </w:r>
      <w:r w:rsidR="00853765">
        <w:rPr>
          <w:rFonts w:ascii="Arial" w:hAnsi="Arial" w:cs="Arial"/>
          <w:color w:val="000000"/>
          <w:sz w:val="24"/>
          <w:szCs w:val="24"/>
          <w:shd w:val="clear" w:color="auto" w:fill="FFFFFF"/>
        </w:rPr>
        <w:t xml:space="preserve">maar samenwerken, de </w:t>
      </w:r>
      <w:proofErr w:type="spellStart"/>
      <w:r w:rsidR="00853765">
        <w:rPr>
          <w:rFonts w:ascii="Arial" w:hAnsi="Arial" w:cs="Arial"/>
          <w:color w:val="000000"/>
          <w:sz w:val="24"/>
          <w:szCs w:val="24"/>
          <w:shd w:val="clear" w:color="auto" w:fill="FFFFFF"/>
        </w:rPr>
        <w:t>Elsevier</w:t>
      </w:r>
      <w:proofErr w:type="spellEnd"/>
      <w:r w:rsidR="00853765">
        <w:rPr>
          <w:rFonts w:ascii="Arial" w:hAnsi="Arial" w:cs="Arial"/>
          <w:color w:val="000000"/>
          <w:sz w:val="24"/>
          <w:szCs w:val="24"/>
          <w:shd w:val="clear" w:color="auto" w:fill="FFFFFF"/>
        </w:rPr>
        <w:t xml:space="preserve"> ko</w:t>
      </w:r>
      <w:r w:rsidR="005D3EC6">
        <w:rPr>
          <w:rFonts w:ascii="Arial" w:hAnsi="Arial" w:cs="Arial"/>
          <w:color w:val="000000"/>
          <w:sz w:val="24"/>
          <w:szCs w:val="24"/>
          <w:shd w:val="clear" w:color="auto" w:fill="FFFFFF"/>
        </w:rPr>
        <w:t>n prima toelichten waarom deze uitspraak onjuist is. Naar mijn men</w:t>
      </w:r>
      <w:r w:rsidR="00B96B3F">
        <w:rPr>
          <w:rFonts w:ascii="Arial" w:hAnsi="Arial" w:cs="Arial"/>
          <w:color w:val="000000"/>
          <w:sz w:val="24"/>
          <w:szCs w:val="24"/>
          <w:shd w:val="clear" w:color="auto" w:fill="FFFFFF"/>
        </w:rPr>
        <w:t xml:space="preserve">ing is dat behoorlijk objectief. </w:t>
      </w:r>
      <w:r w:rsidR="00633135">
        <w:rPr>
          <w:rFonts w:ascii="Arial" w:hAnsi="Arial" w:cs="Arial"/>
          <w:color w:val="000000"/>
          <w:sz w:val="24"/>
          <w:szCs w:val="24"/>
          <w:shd w:val="clear" w:color="auto" w:fill="FFFFFF"/>
        </w:rPr>
        <w:t>Maar ook de plannen van de ministers, w</w:t>
      </w:r>
      <w:r w:rsidR="00211C40">
        <w:rPr>
          <w:rFonts w:ascii="Arial" w:hAnsi="Arial" w:cs="Arial"/>
          <w:color w:val="000000"/>
          <w:sz w:val="24"/>
          <w:szCs w:val="24"/>
          <w:shd w:val="clear" w:color="auto" w:fill="FFFFFF"/>
        </w:rPr>
        <w:t xml:space="preserve">aar zijn de ministers bijvoorbeeld mee bezig? </w:t>
      </w:r>
      <w:r w:rsidR="00633135">
        <w:rPr>
          <w:rFonts w:ascii="Arial" w:hAnsi="Arial" w:cs="Arial"/>
          <w:color w:val="000000"/>
          <w:sz w:val="24"/>
          <w:szCs w:val="24"/>
          <w:shd w:val="clear" w:color="auto" w:fill="FFFFFF"/>
        </w:rPr>
        <w:t>Met w</w:t>
      </w:r>
      <w:r w:rsidR="00211C40">
        <w:rPr>
          <w:rFonts w:ascii="Arial" w:hAnsi="Arial" w:cs="Arial"/>
          <w:color w:val="000000"/>
          <w:sz w:val="24"/>
          <w:szCs w:val="24"/>
          <w:shd w:val="clear" w:color="auto" w:fill="FFFFFF"/>
        </w:rPr>
        <w:t xml:space="preserve">elke plannen? De toegankelijkheid van deze informatie is niet heel groot. </w:t>
      </w:r>
      <w:r w:rsidR="00853765">
        <w:rPr>
          <w:rFonts w:ascii="Arial" w:hAnsi="Arial" w:cs="Arial"/>
          <w:color w:val="000000"/>
          <w:sz w:val="24"/>
          <w:szCs w:val="24"/>
          <w:shd w:val="clear" w:color="auto" w:fill="FFFFFF"/>
        </w:rPr>
        <w:t xml:space="preserve">En daardoor is </w:t>
      </w:r>
      <w:r w:rsidR="00633135">
        <w:rPr>
          <w:rFonts w:ascii="Arial" w:hAnsi="Arial" w:cs="Arial"/>
          <w:color w:val="000000"/>
          <w:sz w:val="24"/>
          <w:szCs w:val="24"/>
          <w:shd w:val="clear" w:color="auto" w:fill="FFFFFF"/>
        </w:rPr>
        <w:t>toega</w:t>
      </w:r>
      <w:r w:rsidR="00853765">
        <w:rPr>
          <w:rFonts w:ascii="Arial" w:hAnsi="Arial" w:cs="Arial"/>
          <w:color w:val="000000"/>
          <w:sz w:val="24"/>
          <w:szCs w:val="24"/>
          <w:shd w:val="clear" w:color="auto" w:fill="FFFFFF"/>
        </w:rPr>
        <w:t>nkelijkheid van de politiek</w:t>
      </w:r>
      <w:r w:rsidR="00633135">
        <w:rPr>
          <w:rFonts w:ascii="Arial" w:hAnsi="Arial" w:cs="Arial"/>
          <w:color w:val="000000"/>
          <w:sz w:val="24"/>
          <w:szCs w:val="24"/>
          <w:shd w:val="clear" w:color="auto" w:fill="FFFFFF"/>
        </w:rPr>
        <w:t xml:space="preserve"> in het geheel</w:t>
      </w:r>
      <w:r w:rsidR="00853765">
        <w:rPr>
          <w:rFonts w:ascii="Arial" w:hAnsi="Arial" w:cs="Arial"/>
          <w:color w:val="000000"/>
          <w:sz w:val="24"/>
          <w:szCs w:val="24"/>
          <w:shd w:val="clear" w:color="auto" w:fill="FFFFFF"/>
        </w:rPr>
        <w:t xml:space="preserve"> niet groot</w:t>
      </w:r>
      <w:r w:rsidR="00633135">
        <w:rPr>
          <w:rFonts w:ascii="Arial" w:hAnsi="Arial" w:cs="Arial"/>
          <w:color w:val="000000"/>
          <w:sz w:val="24"/>
          <w:szCs w:val="24"/>
          <w:shd w:val="clear" w:color="auto" w:fill="FFFFFF"/>
        </w:rPr>
        <w:t xml:space="preserve">. </w:t>
      </w:r>
    </w:p>
    <w:p w:rsidR="00037765" w:rsidRDefault="00A93AFA" w:rsidP="009642F2">
      <w:pPr>
        <w:rPr>
          <w:rFonts w:ascii="Arial" w:hAnsi="Arial" w:cs="Arial"/>
          <w:color w:val="000000"/>
          <w:sz w:val="24"/>
          <w:szCs w:val="24"/>
          <w:shd w:val="clear" w:color="auto" w:fill="FFFFFF"/>
        </w:rPr>
      </w:pPr>
      <w:r w:rsidRPr="0021506B">
        <w:rPr>
          <w:rFonts w:ascii="Arial" w:hAnsi="Arial" w:cs="Arial"/>
          <w:color w:val="000000"/>
          <w:sz w:val="24"/>
          <w:szCs w:val="24"/>
          <w:shd w:val="clear" w:color="auto" w:fill="FFFFFF"/>
        </w:rPr>
        <w:t>Maar deze directe democratie zal dan wel zorgvuldig uit</w:t>
      </w:r>
      <w:r w:rsidR="00037765">
        <w:rPr>
          <w:rFonts w:ascii="Arial" w:hAnsi="Arial" w:cs="Arial"/>
          <w:color w:val="000000"/>
          <w:sz w:val="24"/>
          <w:szCs w:val="24"/>
          <w:shd w:val="clear" w:color="auto" w:fill="FFFFFF"/>
        </w:rPr>
        <w:t>gevoerd</w:t>
      </w:r>
      <w:r w:rsidRPr="0021506B">
        <w:rPr>
          <w:rFonts w:ascii="Arial" w:hAnsi="Arial" w:cs="Arial"/>
          <w:color w:val="000000"/>
          <w:sz w:val="24"/>
          <w:szCs w:val="24"/>
          <w:shd w:val="clear" w:color="auto" w:fill="FFFFFF"/>
        </w:rPr>
        <w:t xml:space="preserve"> moeten worden: bijvoorbeeld de voorwaarde dat mensen niet hun mening mogen vormen over iets waar ze geen verstand van hebben. Want als dit niet zorgvuldig wordt uitgevoerd zullen mensen beslissingen vanuit gevoel of perceptie nemen.</w:t>
      </w:r>
      <w:r w:rsidR="0039702A" w:rsidRPr="0021506B">
        <w:rPr>
          <w:rFonts w:ascii="Arial" w:hAnsi="Arial" w:cs="Arial"/>
          <w:color w:val="000000"/>
          <w:sz w:val="24"/>
          <w:szCs w:val="24"/>
          <w:shd w:val="clear" w:color="auto" w:fill="FFFFFF"/>
        </w:rPr>
        <w:t xml:space="preserve"> Een dialoog tussen burgers en de politiek is nodig </w:t>
      </w:r>
      <w:r w:rsidR="007F1525" w:rsidRPr="0021506B">
        <w:rPr>
          <w:rFonts w:ascii="Arial" w:hAnsi="Arial" w:cs="Arial"/>
          <w:color w:val="000000"/>
          <w:sz w:val="24"/>
          <w:szCs w:val="24"/>
          <w:shd w:val="clear" w:color="auto" w:fill="FFFFFF"/>
        </w:rPr>
        <w:t xml:space="preserve">en </w:t>
      </w:r>
      <w:r w:rsidR="0039702A" w:rsidRPr="0021506B">
        <w:rPr>
          <w:rFonts w:ascii="Arial" w:hAnsi="Arial" w:cs="Arial"/>
          <w:color w:val="000000"/>
          <w:sz w:val="24"/>
          <w:szCs w:val="24"/>
          <w:shd w:val="clear" w:color="auto" w:fill="FFFFFF"/>
        </w:rPr>
        <w:t>dus niet alleen een dialoog tussen kiezers en de politiek.</w:t>
      </w:r>
    </w:p>
    <w:p w:rsidR="00065E50" w:rsidRDefault="00376378" w:rsidP="009642F2">
      <w:pPr>
        <w:rPr>
          <w:rFonts w:ascii="Arial" w:hAnsi="Arial" w:cs="Arial"/>
          <w:color w:val="000000"/>
          <w:sz w:val="24"/>
          <w:szCs w:val="24"/>
          <w:shd w:val="clear" w:color="auto" w:fill="FFFFFF"/>
        </w:rPr>
      </w:pPr>
      <w:r>
        <w:rPr>
          <w:rFonts w:ascii="Arial" w:hAnsi="Arial" w:cs="Arial"/>
          <w:noProof/>
          <w:color w:val="000000"/>
          <w:sz w:val="24"/>
          <w:szCs w:val="24"/>
          <w:lang w:eastAsia="nl-NL"/>
        </w:rPr>
        <w:drawing>
          <wp:anchor distT="0" distB="0" distL="114300" distR="114300" simplePos="0" relativeHeight="251662336" behindDoc="0" locked="0" layoutInCell="1" allowOverlap="1">
            <wp:simplePos x="0" y="0"/>
            <wp:positionH relativeFrom="column">
              <wp:posOffset>2479972</wp:posOffset>
            </wp:positionH>
            <wp:positionV relativeFrom="paragraph">
              <wp:posOffset>1449235</wp:posOffset>
            </wp:positionV>
            <wp:extent cx="1999120" cy="1591293"/>
            <wp:effectExtent l="19050" t="0" r="1130" b="0"/>
            <wp:wrapNone/>
            <wp:docPr id="4" name="Afbeelding 4" descr=" kitocartoons.com : spelletjes, doolhof, wirwar, zzzzzzzzz, eu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kitocartoons.com : spelletjes, doolhof, wirwar, zzzzzzzzz, euh "/>
                    <pic:cNvPicPr>
                      <a:picLocks noChangeAspect="1" noChangeArrowheads="1"/>
                    </pic:cNvPicPr>
                  </pic:nvPicPr>
                  <pic:blipFill>
                    <a:blip r:embed="rId16" cstate="print"/>
                    <a:srcRect/>
                    <a:stretch>
                      <a:fillRect/>
                    </a:stretch>
                  </pic:blipFill>
                  <pic:spPr bwMode="auto">
                    <a:xfrm>
                      <a:off x="0" y="0"/>
                      <a:ext cx="1999120" cy="1591293"/>
                    </a:xfrm>
                    <a:prstGeom prst="rect">
                      <a:avLst/>
                    </a:prstGeom>
                    <a:noFill/>
                    <a:ln w="9525">
                      <a:noFill/>
                      <a:miter lim="800000"/>
                      <a:headEnd/>
                      <a:tailEnd/>
                    </a:ln>
                  </pic:spPr>
                </pic:pic>
              </a:graphicData>
            </a:graphic>
          </wp:anchor>
        </w:drawing>
      </w:r>
      <w:r w:rsidR="00027119">
        <w:rPr>
          <w:rFonts w:ascii="Arial" w:hAnsi="Arial" w:cs="Arial"/>
          <w:color w:val="000000"/>
          <w:sz w:val="24"/>
          <w:szCs w:val="24"/>
          <w:shd w:val="clear" w:color="auto" w:fill="FFFFFF"/>
        </w:rPr>
        <w:t xml:space="preserve">Een mooi </w:t>
      </w:r>
      <w:r w:rsidR="00037765">
        <w:rPr>
          <w:rFonts w:ascii="Arial" w:hAnsi="Arial" w:cs="Arial"/>
          <w:color w:val="000000"/>
          <w:sz w:val="24"/>
          <w:szCs w:val="24"/>
          <w:shd w:val="clear" w:color="auto" w:fill="FFFFFF"/>
        </w:rPr>
        <w:t>citaat</w:t>
      </w:r>
      <w:r w:rsidR="00027119">
        <w:rPr>
          <w:rFonts w:ascii="Arial" w:hAnsi="Arial" w:cs="Arial"/>
          <w:color w:val="000000"/>
          <w:sz w:val="24"/>
          <w:szCs w:val="24"/>
          <w:shd w:val="clear" w:color="auto" w:fill="FFFFFF"/>
        </w:rPr>
        <w:t xml:space="preserve"> van de politicus als veerman</w:t>
      </w:r>
      <w:r w:rsidR="00037765">
        <w:rPr>
          <w:rFonts w:ascii="Arial" w:hAnsi="Arial" w:cs="Arial"/>
          <w:color w:val="000000"/>
          <w:sz w:val="24"/>
          <w:szCs w:val="24"/>
          <w:shd w:val="clear" w:color="auto" w:fill="FFFFFF"/>
        </w:rPr>
        <w:t xml:space="preserve"> van Yves </w:t>
      </w:r>
      <w:proofErr w:type="spellStart"/>
      <w:r w:rsidR="00037765">
        <w:rPr>
          <w:rFonts w:ascii="Arial" w:hAnsi="Arial" w:cs="Arial"/>
          <w:color w:val="000000"/>
          <w:sz w:val="24"/>
          <w:szCs w:val="24"/>
          <w:shd w:val="clear" w:color="auto" w:fill="FFFFFF"/>
        </w:rPr>
        <w:t>Desmet</w:t>
      </w:r>
      <w:proofErr w:type="spellEnd"/>
      <w:r w:rsidR="00037765">
        <w:rPr>
          <w:rFonts w:ascii="Arial" w:hAnsi="Arial" w:cs="Arial"/>
          <w:color w:val="000000"/>
          <w:sz w:val="24"/>
          <w:szCs w:val="24"/>
          <w:shd w:val="clear" w:color="auto" w:fill="FFFFFF"/>
        </w:rPr>
        <w:t xml:space="preserve"> (journalist)</w:t>
      </w:r>
      <w:r w:rsidR="00027119">
        <w:rPr>
          <w:rFonts w:ascii="Arial" w:hAnsi="Arial" w:cs="Arial"/>
          <w:color w:val="000000"/>
          <w:sz w:val="24"/>
          <w:szCs w:val="24"/>
          <w:shd w:val="clear" w:color="auto" w:fill="FFFFFF"/>
        </w:rPr>
        <w:t xml:space="preserve">: </w:t>
      </w:r>
      <w:r w:rsidR="00037765">
        <w:rPr>
          <w:rFonts w:ascii="Arial" w:hAnsi="Arial" w:cs="Arial"/>
          <w:color w:val="000000"/>
          <w:sz w:val="24"/>
          <w:szCs w:val="24"/>
          <w:shd w:val="clear" w:color="auto" w:fill="FFFFFF"/>
        </w:rPr>
        <w:t>"</w:t>
      </w:r>
      <w:r w:rsidR="00027119">
        <w:rPr>
          <w:rFonts w:ascii="Arial" w:hAnsi="Arial" w:cs="Arial"/>
          <w:color w:val="000000"/>
          <w:sz w:val="24"/>
          <w:szCs w:val="24"/>
          <w:shd w:val="clear" w:color="auto" w:fill="FFFFFF"/>
        </w:rPr>
        <w:t xml:space="preserve">Aan de ene kant staat de burger. Diens klachten en verwachtingen laadt de politicus in en vaart naar de overkant. De andere over is die van de </w:t>
      </w:r>
      <w:proofErr w:type="spellStart"/>
      <w:r w:rsidR="00027119">
        <w:rPr>
          <w:rFonts w:ascii="Arial" w:hAnsi="Arial" w:cs="Arial"/>
          <w:color w:val="000000"/>
          <w:sz w:val="24"/>
          <w:szCs w:val="24"/>
          <w:shd w:val="clear" w:color="auto" w:fill="FFFFFF"/>
        </w:rPr>
        <w:t>res</w:t>
      </w:r>
      <w:proofErr w:type="spellEnd"/>
      <w:r w:rsidR="00027119">
        <w:rPr>
          <w:rFonts w:ascii="Arial" w:hAnsi="Arial" w:cs="Arial"/>
          <w:color w:val="000000"/>
          <w:sz w:val="24"/>
          <w:szCs w:val="24"/>
          <w:shd w:val="clear" w:color="auto" w:fill="FFFFFF"/>
        </w:rPr>
        <w:t xml:space="preserve"> </w:t>
      </w:r>
      <w:proofErr w:type="spellStart"/>
      <w:r w:rsidR="00027119">
        <w:rPr>
          <w:rFonts w:ascii="Arial" w:hAnsi="Arial" w:cs="Arial"/>
          <w:color w:val="000000"/>
          <w:sz w:val="24"/>
          <w:szCs w:val="24"/>
          <w:shd w:val="clear" w:color="auto" w:fill="FFFFFF"/>
        </w:rPr>
        <w:t>publica</w:t>
      </w:r>
      <w:proofErr w:type="spellEnd"/>
      <w:r w:rsidR="00027119">
        <w:rPr>
          <w:rFonts w:ascii="Arial" w:hAnsi="Arial" w:cs="Arial"/>
          <w:color w:val="000000"/>
          <w:sz w:val="24"/>
          <w:szCs w:val="24"/>
          <w:shd w:val="clear" w:color="auto" w:fill="FFFFFF"/>
        </w:rPr>
        <w:t>, van de politiek, het zoeken naar beleid, algemeen belang en compromis. Die neemt de politicus vervolgens terug naar de burger - dat is politiek.</w:t>
      </w:r>
      <w:r w:rsidR="00037765">
        <w:rPr>
          <w:rFonts w:ascii="Arial" w:hAnsi="Arial" w:cs="Arial"/>
          <w:color w:val="000000"/>
          <w:sz w:val="24"/>
          <w:szCs w:val="24"/>
          <w:shd w:val="clear" w:color="auto" w:fill="FFFFFF"/>
        </w:rPr>
        <w:t>"</w:t>
      </w:r>
      <w:r w:rsidR="00037765">
        <w:rPr>
          <w:rFonts w:ascii="Arial" w:hAnsi="Arial" w:cs="Arial"/>
          <w:color w:val="000000"/>
          <w:sz w:val="24"/>
          <w:szCs w:val="24"/>
          <w:shd w:val="clear" w:color="auto" w:fill="FFFFFF"/>
        </w:rPr>
        <w:br/>
      </w:r>
      <w:r w:rsidR="009C639A">
        <w:rPr>
          <w:rFonts w:ascii="Arial" w:hAnsi="Arial" w:cs="Arial"/>
          <w:color w:val="000000"/>
          <w:sz w:val="24"/>
          <w:szCs w:val="24"/>
          <w:shd w:val="clear" w:color="auto" w:fill="FFFFFF"/>
        </w:rPr>
        <w:t xml:space="preserve">Bruggen slaan is een groot thema bij de huidige regering. </w:t>
      </w:r>
      <w:r w:rsidR="00027119">
        <w:rPr>
          <w:rFonts w:ascii="Arial" w:hAnsi="Arial" w:cs="Arial"/>
          <w:color w:val="000000"/>
          <w:sz w:val="24"/>
          <w:szCs w:val="24"/>
          <w:shd w:val="clear" w:color="auto" w:fill="FFFFFF"/>
        </w:rPr>
        <w:t>Ik hoop dat deze regering ook bruggen slaat naar de burger.</w:t>
      </w:r>
      <w:r w:rsidR="009C639A">
        <w:rPr>
          <w:rFonts w:ascii="Arial" w:hAnsi="Arial" w:cs="Arial"/>
          <w:color w:val="000000"/>
          <w:sz w:val="24"/>
          <w:szCs w:val="24"/>
          <w:shd w:val="clear" w:color="auto" w:fill="FFFFFF"/>
        </w:rPr>
        <w:t xml:space="preserve"> </w:t>
      </w:r>
    </w:p>
    <w:p w:rsidR="009C639A" w:rsidRPr="0021506B" w:rsidRDefault="009C639A" w:rsidP="009642F2">
      <w:pPr>
        <w:rPr>
          <w:rFonts w:ascii="Arial" w:hAnsi="Arial" w:cs="Arial"/>
          <w:color w:val="000000"/>
          <w:sz w:val="24"/>
          <w:szCs w:val="24"/>
          <w:shd w:val="clear" w:color="auto" w:fill="FFFFFF"/>
        </w:rPr>
      </w:pPr>
    </w:p>
    <w:p w:rsidR="00853765" w:rsidRDefault="00853765" w:rsidP="00ED08DE">
      <w:pPr>
        <w:rPr>
          <w:rFonts w:ascii="Arial" w:hAnsi="Arial" w:cs="Arial"/>
          <w:color w:val="000000"/>
          <w:sz w:val="24"/>
          <w:szCs w:val="24"/>
          <w:shd w:val="clear" w:color="auto" w:fill="FFFFFF"/>
        </w:rPr>
      </w:pPr>
    </w:p>
    <w:p w:rsidR="00ED08DE" w:rsidRPr="00FC3D1A" w:rsidRDefault="00BB02D4" w:rsidP="00ED08DE">
      <w:pPr>
        <w:rPr>
          <w:rFonts w:ascii="Arial" w:hAnsi="Arial" w:cs="Arial"/>
          <w:sz w:val="40"/>
          <w:szCs w:val="40"/>
        </w:rPr>
      </w:pPr>
      <w:r>
        <w:rPr>
          <w:rFonts w:ascii="Arial" w:hAnsi="Arial" w:cs="Arial"/>
          <w:sz w:val="40"/>
          <w:szCs w:val="40"/>
        </w:rPr>
        <w:lastRenderedPageBreak/>
        <w:t xml:space="preserve">De kloof tussen burger en politiek en </w:t>
      </w:r>
      <w:r w:rsidR="00EE58A1" w:rsidRPr="00FC3D1A">
        <w:rPr>
          <w:rFonts w:ascii="Arial" w:hAnsi="Arial" w:cs="Arial"/>
          <w:sz w:val="40"/>
          <w:szCs w:val="40"/>
        </w:rPr>
        <w:t>Directe democratie</w:t>
      </w:r>
    </w:p>
    <w:p w:rsidR="00C1695A" w:rsidRDefault="00757F1A" w:rsidP="00ED08DE">
      <w:pPr>
        <w:rPr>
          <w:rFonts w:ascii="Arial" w:hAnsi="Arial" w:cs="Arial"/>
          <w:sz w:val="24"/>
          <w:szCs w:val="24"/>
        </w:rPr>
      </w:pPr>
      <w:r w:rsidRPr="00FC3D1A">
        <w:rPr>
          <w:rFonts w:ascii="Arial" w:hAnsi="Arial" w:cs="Arial"/>
          <w:sz w:val="24"/>
          <w:szCs w:val="24"/>
        </w:rPr>
        <w:t>Vaak wordt er geroepen dat mensen politiek niet belangrijk vinden, of dat alleen hoogopgeleiden mensen zich ermee willen bemoeien. Maar volgens het onderzoek</w:t>
      </w:r>
      <w:r w:rsidR="00110865" w:rsidRPr="00FC3D1A">
        <w:rPr>
          <w:rFonts w:ascii="Arial" w:hAnsi="Arial" w:cs="Arial"/>
          <w:sz w:val="24"/>
          <w:szCs w:val="24"/>
        </w:rPr>
        <w:t xml:space="preserve"> van </w:t>
      </w:r>
      <w:r w:rsidR="00110865" w:rsidRPr="00FC3D1A">
        <w:rPr>
          <w:rFonts w:ascii="Arial" w:hAnsi="Arial" w:cs="Arial"/>
          <w:i/>
          <w:sz w:val="24"/>
          <w:szCs w:val="24"/>
        </w:rPr>
        <w:t xml:space="preserve">Cambridge </w:t>
      </w:r>
      <w:proofErr w:type="spellStart"/>
      <w:r w:rsidR="00110865" w:rsidRPr="00FC3D1A">
        <w:rPr>
          <w:rFonts w:ascii="Arial" w:hAnsi="Arial" w:cs="Arial"/>
          <w:i/>
          <w:sz w:val="24"/>
          <w:szCs w:val="24"/>
        </w:rPr>
        <w:t>university</w:t>
      </w:r>
      <w:proofErr w:type="spellEnd"/>
      <w:r w:rsidR="00110865" w:rsidRPr="00FC3D1A">
        <w:rPr>
          <w:rFonts w:ascii="Arial" w:hAnsi="Arial" w:cs="Arial"/>
          <w:i/>
          <w:sz w:val="24"/>
          <w:szCs w:val="24"/>
        </w:rPr>
        <w:t xml:space="preserve"> </w:t>
      </w:r>
      <w:proofErr w:type="spellStart"/>
      <w:r w:rsidR="00110865" w:rsidRPr="00FC3D1A">
        <w:rPr>
          <w:rFonts w:ascii="Arial" w:hAnsi="Arial" w:cs="Arial"/>
          <w:i/>
          <w:sz w:val="24"/>
          <w:szCs w:val="24"/>
        </w:rPr>
        <w:t>press</w:t>
      </w:r>
      <w:proofErr w:type="spellEnd"/>
      <w:r w:rsidR="00110865" w:rsidRPr="00FC3D1A">
        <w:rPr>
          <w:rFonts w:ascii="Arial" w:hAnsi="Arial" w:cs="Arial"/>
          <w:i/>
          <w:sz w:val="24"/>
          <w:szCs w:val="24"/>
        </w:rPr>
        <w:t xml:space="preserve">: </w:t>
      </w:r>
      <w:proofErr w:type="spellStart"/>
      <w:r w:rsidR="00110865" w:rsidRPr="00FC3D1A">
        <w:rPr>
          <w:rFonts w:ascii="Arial" w:hAnsi="Arial" w:cs="Arial"/>
          <w:i/>
          <w:sz w:val="24"/>
          <w:szCs w:val="24"/>
        </w:rPr>
        <w:t>Politcial</w:t>
      </w:r>
      <w:proofErr w:type="spellEnd"/>
      <w:r w:rsidR="00110865" w:rsidRPr="00FC3D1A">
        <w:rPr>
          <w:rFonts w:ascii="Arial" w:hAnsi="Arial" w:cs="Arial"/>
          <w:i/>
          <w:sz w:val="24"/>
          <w:szCs w:val="24"/>
        </w:rPr>
        <w:t xml:space="preserve"> </w:t>
      </w:r>
      <w:proofErr w:type="spellStart"/>
      <w:r w:rsidR="00110865" w:rsidRPr="00FC3D1A">
        <w:rPr>
          <w:rFonts w:ascii="Arial" w:hAnsi="Arial" w:cs="Arial"/>
          <w:i/>
          <w:sz w:val="24"/>
          <w:szCs w:val="24"/>
        </w:rPr>
        <w:t>behavior</w:t>
      </w:r>
      <w:proofErr w:type="spellEnd"/>
      <w:r w:rsidR="00110865" w:rsidRPr="00FC3D1A">
        <w:rPr>
          <w:rFonts w:ascii="Arial" w:hAnsi="Arial" w:cs="Arial"/>
          <w:i/>
          <w:sz w:val="24"/>
          <w:szCs w:val="24"/>
        </w:rPr>
        <w:t xml:space="preserve"> and politics</w:t>
      </w:r>
      <w:r w:rsidR="00110865" w:rsidRPr="00FC3D1A">
        <w:rPr>
          <w:rFonts w:ascii="Arial" w:hAnsi="Arial" w:cs="Arial"/>
          <w:sz w:val="24"/>
          <w:szCs w:val="24"/>
        </w:rPr>
        <w:t xml:space="preserve"> zijn dat verkeerde conclusies die worden getrokken. </w:t>
      </w:r>
    </w:p>
    <w:p w:rsidR="00757F1A" w:rsidRDefault="00110865" w:rsidP="00ED08DE">
      <w:pPr>
        <w:rPr>
          <w:rFonts w:ascii="Arial" w:hAnsi="Arial" w:cs="Arial"/>
          <w:sz w:val="24"/>
          <w:szCs w:val="24"/>
        </w:rPr>
      </w:pPr>
      <w:proofErr w:type="spellStart"/>
      <w:r w:rsidRPr="00FC3D1A">
        <w:rPr>
          <w:rFonts w:ascii="Arial" w:hAnsi="Arial" w:cs="Arial"/>
          <w:sz w:val="24"/>
          <w:szCs w:val="24"/>
        </w:rPr>
        <w:t>Lane</w:t>
      </w:r>
      <w:proofErr w:type="spellEnd"/>
      <w:r w:rsidRPr="00FC3D1A">
        <w:rPr>
          <w:rFonts w:ascii="Arial" w:hAnsi="Arial" w:cs="Arial"/>
          <w:sz w:val="24"/>
          <w:szCs w:val="24"/>
        </w:rPr>
        <w:t xml:space="preserve"> citeert materiaal om het bekende idee dat de mate van politieke bemoeienis </w:t>
      </w:r>
      <w:r w:rsidR="004F22BB" w:rsidRPr="00FC3D1A">
        <w:rPr>
          <w:rFonts w:ascii="Arial" w:hAnsi="Arial" w:cs="Arial"/>
          <w:sz w:val="24"/>
          <w:szCs w:val="24"/>
        </w:rPr>
        <w:t>afhangt van de sociale s</w:t>
      </w:r>
      <w:r w:rsidR="0071750E" w:rsidRPr="00FC3D1A">
        <w:rPr>
          <w:rFonts w:ascii="Arial" w:hAnsi="Arial" w:cs="Arial"/>
          <w:sz w:val="24"/>
          <w:szCs w:val="24"/>
        </w:rPr>
        <w:t xml:space="preserve">tatus zoals: baan en opleiding: </w:t>
      </w:r>
      <w:r w:rsidR="004F22BB" w:rsidRPr="00FC3D1A">
        <w:rPr>
          <w:rFonts w:ascii="Arial" w:hAnsi="Arial" w:cs="Arial"/>
          <w:sz w:val="24"/>
          <w:szCs w:val="24"/>
        </w:rPr>
        <w:t xml:space="preserve">Degene met een hogere opleiding en </w:t>
      </w:r>
      <w:r w:rsidR="0071750E" w:rsidRPr="00FC3D1A">
        <w:rPr>
          <w:rFonts w:ascii="Arial" w:hAnsi="Arial" w:cs="Arial"/>
          <w:sz w:val="24"/>
          <w:szCs w:val="24"/>
        </w:rPr>
        <w:t xml:space="preserve">een baan hebben die een hogere opleiding vereist zich meer bemoeien met politiek. </w:t>
      </w:r>
      <w:proofErr w:type="spellStart"/>
      <w:r w:rsidR="0071750E" w:rsidRPr="00FC3D1A">
        <w:rPr>
          <w:rFonts w:ascii="Arial" w:hAnsi="Arial" w:cs="Arial"/>
          <w:sz w:val="24"/>
          <w:szCs w:val="24"/>
        </w:rPr>
        <w:t>Lane</w:t>
      </w:r>
      <w:proofErr w:type="spellEnd"/>
      <w:r w:rsidR="0071750E" w:rsidRPr="00FC3D1A">
        <w:rPr>
          <w:rFonts w:ascii="Arial" w:hAnsi="Arial" w:cs="Arial"/>
          <w:sz w:val="24"/>
          <w:szCs w:val="24"/>
        </w:rPr>
        <w:t xml:space="preserve"> suggereert verschillende verklaringen voor dit fenomeen. Bijvoorbeeld: Mensen met een lagere status zijn minder zelfverzekerd, de mate van politieke vaardigheid is lager, ze hebben minder op het spel staan als het gaat om politieke problemen, vrouwen met een lagere status hebben minder vrije tijd enzovoort. Maar het zou kunnen dat de institutionele structuur van het politieke systeem meer te maken heeft met  de relatie tussen partic</w:t>
      </w:r>
      <w:r w:rsidR="00FC3D1A">
        <w:rPr>
          <w:rFonts w:ascii="Arial" w:hAnsi="Arial" w:cs="Arial"/>
          <w:sz w:val="24"/>
          <w:szCs w:val="24"/>
        </w:rPr>
        <w:t>ipatie aan de politiek dan status</w:t>
      </w:r>
      <w:r w:rsidR="0071750E" w:rsidRPr="00FC3D1A">
        <w:rPr>
          <w:rFonts w:ascii="Arial" w:hAnsi="Arial" w:cs="Arial"/>
          <w:sz w:val="24"/>
          <w:szCs w:val="24"/>
        </w:rPr>
        <w:t xml:space="preserve">. Een studie in Noorwegen naar de mate van participatie aan de politiek wijst uit dat de relatie tussen participatie en status compleet verschilt met die van in Amerika. Juist arbeiders en boeren zijn de actiefste groep in politiek en witte boorden werkers het minst actief. </w:t>
      </w:r>
      <w:r w:rsidR="00517E03" w:rsidRPr="00FC3D1A">
        <w:rPr>
          <w:rFonts w:ascii="Arial" w:hAnsi="Arial" w:cs="Arial"/>
          <w:sz w:val="24"/>
          <w:szCs w:val="24"/>
        </w:rPr>
        <w:t>Hiermee wordt gesuggereerd dat het systeem bepaald hoe mensen handelen. Dit valt mij ook op bij het Zwitserse model</w:t>
      </w:r>
      <w:r w:rsidR="00280DB7">
        <w:rPr>
          <w:rFonts w:ascii="Arial" w:hAnsi="Arial" w:cs="Arial"/>
          <w:sz w:val="24"/>
          <w:szCs w:val="24"/>
        </w:rPr>
        <w:t xml:space="preserve"> van directe democratie</w:t>
      </w:r>
      <w:r w:rsidR="00517E03" w:rsidRPr="00FC3D1A">
        <w:rPr>
          <w:rFonts w:ascii="Arial" w:hAnsi="Arial" w:cs="Arial"/>
          <w:sz w:val="24"/>
          <w:szCs w:val="24"/>
        </w:rPr>
        <w:t xml:space="preserve">. Er wordt ook wel gezegd dat het politieke systeem in Zwitserland, de </w:t>
      </w:r>
      <w:r w:rsidR="00FC3D1A" w:rsidRPr="00FC3D1A">
        <w:rPr>
          <w:rFonts w:ascii="Arial" w:hAnsi="Arial" w:cs="Arial"/>
          <w:sz w:val="24"/>
          <w:szCs w:val="24"/>
        </w:rPr>
        <w:t>Zwitserse</w:t>
      </w:r>
      <w:r w:rsidR="00517E03" w:rsidRPr="00FC3D1A">
        <w:rPr>
          <w:rFonts w:ascii="Arial" w:hAnsi="Arial" w:cs="Arial"/>
          <w:sz w:val="24"/>
          <w:szCs w:val="24"/>
        </w:rPr>
        <w:t xml:space="preserve"> mensen </w:t>
      </w:r>
      <w:r w:rsidR="00FC3D1A">
        <w:rPr>
          <w:rFonts w:ascii="Arial" w:hAnsi="Arial" w:cs="Arial"/>
          <w:sz w:val="24"/>
          <w:szCs w:val="24"/>
        </w:rPr>
        <w:t>tot betere mensen heeft gevormd</w:t>
      </w:r>
      <w:r w:rsidR="008157C2" w:rsidRPr="00FC3D1A">
        <w:rPr>
          <w:rFonts w:ascii="Arial" w:hAnsi="Arial" w:cs="Arial"/>
          <w:sz w:val="24"/>
          <w:szCs w:val="24"/>
        </w:rPr>
        <w:t xml:space="preserve"> en dat ook vooral het politieke systeem verantwoordelijk is voor</w:t>
      </w:r>
      <w:r w:rsidR="002704D7" w:rsidRPr="00FC3D1A">
        <w:rPr>
          <w:rFonts w:ascii="Arial" w:hAnsi="Arial" w:cs="Arial"/>
          <w:sz w:val="24"/>
          <w:szCs w:val="24"/>
        </w:rPr>
        <w:t xml:space="preserve"> de hoge participatie aan de politiek</w:t>
      </w:r>
      <w:r w:rsidR="00517E03" w:rsidRPr="00FC3D1A">
        <w:rPr>
          <w:rFonts w:ascii="Arial" w:hAnsi="Arial" w:cs="Arial"/>
          <w:sz w:val="24"/>
          <w:szCs w:val="24"/>
        </w:rPr>
        <w:t xml:space="preserve">. </w:t>
      </w:r>
    </w:p>
    <w:tbl>
      <w:tblPr>
        <w:tblStyle w:val="Gemiddeldearcering1-accent3"/>
        <w:tblpPr w:leftFromText="141" w:rightFromText="141" w:vertAnchor="text" w:horzAnchor="margin" w:tblpY="108"/>
        <w:tblW w:w="0" w:type="auto"/>
        <w:tblLook w:val="04A0"/>
      </w:tblPr>
      <w:tblGrid>
        <w:gridCol w:w="8394"/>
      </w:tblGrid>
      <w:tr w:rsidR="006C33C2" w:rsidTr="006C33C2">
        <w:trPr>
          <w:cnfStyle w:val="100000000000"/>
          <w:trHeight w:val="218"/>
        </w:trPr>
        <w:tc>
          <w:tcPr>
            <w:cnfStyle w:val="001000000000"/>
            <w:tcW w:w="8394" w:type="dxa"/>
          </w:tcPr>
          <w:p w:rsidR="006C33C2" w:rsidRDefault="006C33C2" w:rsidP="006C33C2">
            <w:pPr>
              <w:pStyle w:val="Geenafstand"/>
              <w:rPr>
                <w:rFonts w:ascii="Arial" w:hAnsi="Arial" w:cs="Arial"/>
                <w:sz w:val="24"/>
                <w:szCs w:val="24"/>
              </w:rPr>
            </w:pPr>
            <w:r>
              <w:rPr>
                <w:rFonts w:ascii="Arial" w:hAnsi="Arial" w:cs="Arial"/>
                <w:sz w:val="24"/>
                <w:szCs w:val="24"/>
              </w:rPr>
              <w:t>Democratie</w:t>
            </w:r>
          </w:p>
        </w:tc>
      </w:tr>
      <w:tr w:rsidR="006C33C2" w:rsidTr="006C33C2">
        <w:trPr>
          <w:cnfStyle w:val="000000100000"/>
          <w:trHeight w:val="1849"/>
        </w:trPr>
        <w:tc>
          <w:tcPr>
            <w:cnfStyle w:val="001000000000"/>
            <w:tcW w:w="8394" w:type="dxa"/>
          </w:tcPr>
          <w:p w:rsidR="006C33C2" w:rsidRPr="00D56B70" w:rsidRDefault="006C33C2" w:rsidP="006C33C2">
            <w:pPr>
              <w:pStyle w:val="Geenafstand"/>
              <w:rPr>
                <w:rFonts w:ascii="Arial" w:hAnsi="Arial" w:cs="Arial"/>
                <w:b w:val="0"/>
                <w:sz w:val="24"/>
                <w:szCs w:val="24"/>
              </w:rPr>
            </w:pPr>
            <w:r w:rsidRPr="00D56B70">
              <w:rPr>
                <w:rFonts w:ascii="Arial" w:hAnsi="Arial" w:cs="Arial"/>
                <w:b w:val="0"/>
                <w:sz w:val="24"/>
                <w:szCs w:val="24"/>
              </w:rPr>
              <w:t>Democratie of volksheerschappij is een staatsvorm waarbij de bevolking soeverein is en zichzelf regeert. In een democratie kan dus niemand aan de meerderheid van de bevolking ongewenste maatregelen of wetten opleggen. Een democratie in een modern land is bijna enkel mogelijk door een combinatie van directe en vertegenwoordigende democratie</w:t>
            </w:r>
            <w:r w:rsidRPr="00D56B70">
              <w:rPr>
                <w:rFonts w:ascii="Trebuchet MS" w:hAnsi="Trebuchet MS"/>
                <w:b w:val="0"/>
                <w:color w:val="333333"/>
              </w:rPr>
              <w:t>.</w:t>
            </w:r>
          </w:p>
        </w:tc>
      </w:tr>
    </w:tbl>
    <w:p w:rsidR="006C33C2" w:rsidRDefault="006C33C2" w:rsidP="00ED08DE">
      <w:pPr>
        <w:rPr>
          <w:rFonts w:ascii="Arial" w:hAnsi="Arial" w:cs="Arial"/>
          <w:sz w:val="24"/>
          <w:szCs w:val="24"/>
        </w:rPr>
      </w:pPr>
    </w:p>
    <w:p w:rsidR="006C33C2" w:rsidRDefault="006C33C2" w:rsidP="00ED08DE">
      <w:pPr>
        <w:rPr>
          <w:rFonts w:ascii="Arial" w:hAnsi="Arial" w:cs="Arial"/>
          <w:sz w:val="24"/>
          <w:szCs w:val="24"/>
        </w:rPr>
      </w:pPr>
    </w:p>
    <w:p w:rsidR="006C33C2" w:rsidRDefault="006C33C2" w:rsidP="00ED08DE">
      <w:pPr>
        <w:rPr>
          <w:rFonts w:ascii="Arial" w:hAnsi="Arial" w:cs="Arial"/>
          <w:sz w:val="24"/>
          <w:szCs w:val="24"/>
        </w:rPr>
      </w:pPr>
    </w:p>
    <w:p w:rsidR="006C33C2" w:rsidRDefault="006C33C2" w:rsidP="00ED08DE">
      <w:pPr>
        <w:rPr>
          <w:rFonts w:ascii="Arial" w:hAnsi="Arial" w:cs="Arial"/>
          <w:sz w:val="24"/>
          <w:szCs w:val="24"/>
        </w:rPr>
      </w:pPr>
    </w:p>
    <w:p w:rsidR="006C33C2" w:rsidRDefault="006C33C2" w:rsidP="00ED08DE">
      <w:pPr>
        <w:rPr>
          <w:rFonts w:ascii="Arial" w:hAnsi="Arial" w:cs="Arial"/>
          <w:sz w:val="24"/>
          <w:szCs w:val="24"/>
        </w:rPr>
      </w:pPr>
    </w:p>
    <w:tbl>
      <w:tblPr>
        <w:tblStyle w:val="Gemiddeldearcering1-accent3"/>
        <w:tblW w:w="0" w:type="auto"/>
        <w:tblLook w:val="04A0"/>
      </w:tblPr>
      <w:tblGrid>
        <w:gridCol w:w="9126"/>
      </w:tblGrid>
      <w:tr w:rsidR="001C49C3" w:rsidTr="006C33C2">
        <w:trPr>
          <w:cnfStyle w:val="100000000000"/>
          <w:trHeight w:val="366"/>
        </w:trPr>
        <w:tc>
          <w:tcPr>
            <w:cnfStyle w:val="001000000000"/>
            <w:tcW w:w="9126" w:type="dxa"/>
          </w:tcPr>
          <w:p w:rsidR="001C49C3" w:rsidRDefault="001C49C3" w:rsidP="00ED08DE">
            <w:pPr>
              <w:rPr>
                <w:rFonts w:ascii="Arial" w:hAnsi="Arial" w:cs="Arial"/>
                <w:sz w:val="24"/>
                <w:szCs w:val="24"/>
              </w:rPr>
            </w:pPr>
            <w:r>
              <w:rPr>
                <w:rFonts w:ascii="Arial" w:hAnsi="Arial" w:cs="Arial"/>
                <w:sz w:val="24"/>
                <w:szCs w:val="24"/>
              </w:rPr>
              <w:t>Directe democratie</w:t>
            </w:r>
          </w:p>
        </w:tc>
      </w:tr>
      <w:tr w:rsidR="001C49C3" w:rsidTr="006C33C2">
        <w:trPr>
          <w:cnfStyle w:val="000000100000"/>
          <w:trHeight w:val="1128"/>
        </w:trPr>
        <w:tc>
          <w:tcPr>
            <w:cnfStyle w:val="001000000000"/>
            <w:tcW w:w="9126" w:type="dxa"/>
          </w:tcPr>
          <w:p w:rsidR="001C49C3" w:rsidRDefault="001C49C3" w:rsidP="00ED08DE">
            <w:pPr>
              <w:rPr>
                <w:rFonts w:ascii="Arial" w:hAnsi="Arial" w:cs="Arial"/>
                <w:sz w:val="24"/>
                <w:szCs w:val="24"/>
              </w:rPr>
            </w:pPr>
            <w:r>
              <w:rPr>
                <w:rFonts w:ascii="Trebuchet MS" w:hAnsi="Trebuchet MS"/>
                <w:color w:val="333333"/>
                <w:shd w:val="clear" w:color="auto" w:fill="EFEFEF"/>
              </w:rPr>
              <w:t xml:space="preserve">Verzamelterm voor instrumenten waardoor burgers rechtstreeks hun wetgevende bevoegdheid kunnen uitoefenen. In de praktijk bestaan </w:t>
            </w:r>
            <w:proofErr w:type="spellStart"/>
            <w:r>
              <w:rPr>
                <w:rFonts w:ascii="Trebuchet MS" w:hAnsi="Trebuchet MS"/>
                <w:color w:val="333333"/>
                <w:shd w:val="clear" w:color="auto" w:fill="EFEFEF"/>
              </w:rPr>
              <w:t>direct-democratische</w:t>
            </w:r>
            <w:proofErr w:type="spellEnd"/>
            <w:r>
              <w:rPr>
                <w:rFonts w:ascii="Trebuchet MS" w:hAnsi="Trebuchet MS"/>
                <w:color w:val="333333"/>
                <w:shd w:val="clear" w:color="auto" w:fill="EFEFEF"/>
              </w:rPr>
              <w:t xml:space="preserve"> instrumenten echter alleen als aanvulling op een vertegenwoordigende democratie.</w:t>
            </w:r>
            <w:r>
              <w:rPr>
                <w:rStyle w:val="apple-converted-space"/>
                <w:rFonts w:ascii="Trebuchet MS" w:hAnsi="Trebuchet MS"/>
                <w:color w:val="333333"/>
                <w:shd w:val="clear" w:color="auto" w:fill="EFEFEF"/>
              </w:rPr>
              <w:t> </w:t>
            </w:r>
          </w:p>
        </w:tc>
      </w:tr>
    </w:tbl>
    <w:p w:rsidR="001C49C3" w:rsidRDefault="001C49C3" w:rsidP="00ED08DE">
      <w:pPr>
        <w:rPr>
          <w:rFonts w:ascii="Arial" w:hAnsi="Arial" w:cs="Arial"/>
          <w:sz w:val="24"/>
          <w:szCs w:val="24"/>
        </w:rPr>
      </w:pPr>
    </w:p>
    <w:p w:rsidR="006C33C2" w:rsidRDefault="006C33C2" w:rsidP="00ED08DE">
      <w:pPr>
        <w:rPr>
          <w:rFonts w:ascii="Arial" w:hAnsi="Arial" w:cs="Arial"/>
          <w:sz w:val="24"/>
          <w:szCs w:val="24"/>
        </w:rPr>
      </w:pPr>
    </w:p>
    <w:p w:rsidR="006C33C2" w:rsidRDefault="006C33C2" w:rsidP="00ED08DE">
      <w:pPr>
        <w:rPr>
          <w:rFonts w:ascii="Arial" w:hAnsi="Arial" w:cs="Arial"/>
          <w:sz w:val="24"/>
          <w:szCs w:val="24"/>
        </w:rPr>
      </w:pPr>
    </w:p>
    <w:p w:rsidR="00757F1A" w:rsidRPr="00FC3D1A" w:rsidRDefault="00757F1A" w:rsidP="00ED08DE">
      <w:pPr>
        <w:rPr>
          <w:rFonts w:ascii="Arial" w:hAnsi="Arial" w:cs="Arial"/>
          <w:sz w:val="24"/>
          <w:szCs w:val="24"/>
        </w:rPr>
      </w:pPr>
      <w:r w:rsidRPr="00FC3D1A">
        <w:rPr>
          <w:rFonts w:ascii="Arial" w:hAnsi="Arial" w:cs="Arial"/>
          <w:sz w:val="24"/>
          <w:szCs w:val="24"/>
        </w:rPr>
        <w:lastRenderedPageBreak/>
        <w:t>Directe democratie zou een manier zijn om de kloof tussen burger en politiek te verkleinen hieronder zij</w:t>
      </w:r>
      <w:r w:rsidR="00376378">
        <w:rPr>
          <w:rFonts w:ascii="Arial" w:hAnsi="Arial" w:cs="Arial"/>
          <w:sz w:val="24"/>
          <w:szCs w:val="24"/>
        </w:rPr>
        <w:t>n de kernwaarden van de directe</w:t>
      </w:r>
      <w:r w:rsidRPr="00FC3D1A">
        <w:rPr>
          <w:rFonts w:ascii="Arial" w:hAnsi="Arial" w:cs="Arial"/>
          <w:sz w:val="24"/>
          <w:szCs w:val="24"/>
        </w:rPr>
        <w:t xml:space="preserve"> democratie, zoals die in Zwitserland is vormgegeven.</w:t>
      </w:r>
    </w:p>
    <w:p w:rsidR="00EE58A1"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2 procent van de burgers (100.000 handtekeningen)om een probleem op de publieke agenda te krijgen</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Een publiek debat beginnen met relevantie en kwaliteit</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 xml:space="preserve">Het is niet altijd noodzakelijk om met een referendum te eindigen, dingen kunnen </w:t>
      </w:r>
      <w:proofErr w:type="spellStart"/>
      <w:r w:rsidR="00757F1A" w:rsidRPr="00FC3D1A">
        <w:rPr>
          <w:rFonts w:ascii="Arial" w:hAnsi="Arial" w:cs="Arial"/>
          <w:sz w:val="24"/>
          <w:szCs w:val="24"/>
        </w:rPr>
        <w:t>ookal</w:t>
      </w:r>
      <w:proofErr w:type="spellEnd"/>
      <w:r w:rsidR="00757F1A" w:rsidRPr="00FC3D1A">
        <w:rPr>
          <w:rFonts w:ascii="Arial" w:hAnsi="Arial" w:cs="Arial"/>
          <w:sz w:val="24"/>
          <w:szCs w:val="24"/>
        </w:rPr>
        <w:t xml:space="preserve"> gaandeweg veranderen.</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Het resultaat van een referendum is bindend, het wordt een wet</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Het feit dat de individuele burger uiteindelijk bepaald zorgt ervoor dat hij de kwestie serieus neemt, de kwestie wordt een publiek probleem</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Er zijn lokale, regionale en nationale referenda</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Verplichte referenda en gebaseerd op burgerinitiatief</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Referenda kunnen taboes doorbreken</w:t>
      </w:r>
    </w:p>
    <w:p w:rsidR="00757F1A" w:rsidRPr="00FC3D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Er is een comité van zeven personen, zij bewaken de formele regels en de kwaliteit</w:t>
      </w:r>
    </w:p>
    <w:p w:rsidR="00757F1A" w:rsidRDefault="0090699B" w:rsidP="00ED08DE">
      <w:pPr>
        <w:rPr>
          <w:rFonts w:ascii="Arial" w:hAnsi="Arial" w:cs="Arial"/>
          <w:sz w:val="24"/>
          <w:szCs w:val="24"/>
        </w:rPr>
      </w:pPr>
      <w:r w:rsidRPr="00FC3D1A">
        <w:rPr>
          <w:rFonts w:ascii="Arial" w:hAnsi="Arial" w:cs="Arial"/>
          <w:sz w:val="24"/>
          <w:szCs w:val="24"/>
        </w:rPr>
        <w:t>-</w:t>
      </w:r>
      <w:r w:rsidR="00757F1A" w:rsidRPr="00FC3D1A">
        <w:rPr>
          <w:rFonts w:ascii="Arial" w:hAnsi="Arial" w:cs="Arial"/>
          <w:sz w:val="24"/>
          <w:szCs w:val="24"/>
        </w:rPr>
        <w:t>Er zijn ook referenda over belastingen en prioriteiten</w:t>
      </w:r>
    </w:p>
    <w:p w:rsidR="00164DEB" w:rsidRPr="00E80533" w:rsidRDefault="00164DEB" w:rsidP="00ED08DE">
      <w:pPr>
        <w:rPr>
          <w:rFonts w:ascii="Arial" w:hAnsi="Arial" w:cs="Arial"/>
          <w:b/>
          <w:sz w:val="24"/>
          <w:szCs w:val="24"/>
        </w:rPr>
      </w:pPr>
      <w:r w:rsidRPr="00E80533">
        <w:rPr>
          <w:rFonts w:ascii="Arial" w:hAnsi="Arial" w:cs="Arial"/>
          <w:b/>
          <w:sz w:val="24"/>
          <w:szCs w:val="24"/>
        </w:rPr>
        <w:t>Advies</w:t>
      </w:r>
    </w:p>
    <w:p w:rsidR="0020143D" w:rsidRDefault="007D2142" w:rsidP="008B239A">
      <w:pPr>
        <w:spacing w:line="240" w:lineRule="auto"/>
        <w:rPr>
          <w:rFonts w:ascii="Arial" w:hAnsi="Arial" w:cs="Arial"/>
          <w:sz w:val="24"/>
          <w:szCs w:val="24"/>
        </w:rPr>
      </w:pPr>
      <w:r>
        <w:rPr>
          <w:rFonts w:ascii="Arial" w:hAnsi="Arial" w:cs="Arial"/>
          <w:sz w:val="24"/>
          <w:szCs w:val="24"/>
        </w:rPr>
        <w:t xml:space="preserve">De definitie van politiek betreft: het bestuur van een land. </w:t>
      </w:r>
      <w:r w:rsidR="00717C3C">
        <w:rPr>
          <w:rFonts w:ascii="Arial" w:hAnsi="Arial" w:cs="Arial"/>
          <w:sz w:val="24"/>
          <w:szCs w:val="24"/>
        </w:rPr>
        <w:t>Het doel van de politiek is het zo goed mogelijk besturen van een land. Daar zijn verschillende opvattingen over, hoe dat het beste kan. Daarom zijn er ook verschillende politieke partijen.</w:t>
      </w:r>
      <w:r w:rsidR="008B239A">
        <w:rPr>
          <w:rFonts w:ascii="Arial" w:hAnsi="Arial" w:cs="Arial"/>
          <w:sz w:val="24"/>
          <w:szCs w:val="24"/>
        </w:rPr>
        <w:t xml:space="preserve">        </w:t>
      </w:r>
      <w:r w:rsidR="00717C3C">
        <w:rPr>
          <w:rFonts w:ascii="Arial" w:hAnsi="Arial" w:cs="Arial"/>
          <w:sz w:val="24"/>
          <w:szCs w:val="24"/>
        </w:rPr>
        <w:t>Er</w:t>
      </w:r>
      <w:r>
        <w:rPr>
          <w:rFonts w:ascii="Arial" w:hAnsi="Arial" w:cs="Arial"/>
          <w:sz w:val="24"/>
          <w:szCs w:val="24"/>
        </w:rPr>
        <w:t xml:space="preserve"> zijn </w:t>
      </w:r>
      <w:r w:rsidR="00717C3C">
        <w:rPr>
          <w:rFonts w:ascii="Arial" w:hAnsi="Arial" w:cs="Arial"/>
          <w:sz w:val="24"/>
          <w:szCs w:val="24"/>
        </w:rPr>
        <w:t xml:space="preserve">ook vanzelfsprekend </w:t>
      </w:r>
      <w:r>
        <w:rPr>
          <w:rFonts w:ascii="Arial" w:hAnsi="Arial" w:cs="Arial"/>
          <w:sz w:val="24"/>
          <w:szCs w:val="24"/>
        </w:rPr>
        <w:t>belangentegens</w:t>
      </w:r>
      <w:r w:rsidR="00717C3C">
        <w:rPr>
          <w:rFonts w:ascii="Arial" w:hAnsi="Arial" w:cs="Arial"/>
          <w:sz w:val="24"/>
          <w:szCs w:val="24"/>
        </w:rPr>
        <w:t>tellingen</w:t>
      </w:r>
      <w:r>
        <w:rPr>
          <w:rFonts w:ascii="Arial" w:hAnsi="Arial" w:cs="Arial"/>
          <w:sz w:val="24"/>
          <w:szCs w:val="24"/>
        </w:rPr>
        <w:t>, maar op de eerste plek staat het bes</w:t>
      </w:r>
      <w:r w:rsidR="002A3AEE">
        <w:rPr>
          <w:rFonts w:ascii="Arial" w:hAnsi="Arial" w:cs="Arial"/>
          <w:sz w:val="24"/>
          <w:szCs w:val="24"/>
        </w:rPr>
        <w:t>turen van een land</w:t>
      </w:r>
      <w:r>
        <w:rPr>
          <w:rFonts w:ascii="Arial" w:hAnsi="Arial" w:cs="Arial"/>
          <w:sz w:val="24"/>
          <w:szCs w:val="24"/>
        </w:rPr>
        <w:t xml:space="preserve">. </w:t>
      </w:r>
      <w:r w:rsidR="00A42705">
        <w:rPr>
          <w:rFonts w:ascii="Arial" w:hAnsi="Arial" w:cs="Arial"/>
          <w:sz w:val="24"/>
          <w:szCs w:val="24"/>
        </w:rPr>
        <w:t xml:space="preserve">Als partijen dit gegeven uit het oog verliest, kom je nergens. </w:t>
      </w:r>
      <w:r>
        <w:rPr>
          <w:rFonts w:ascii="Arial" w:hAnsi="Arial" w:cs="Arial"/>
          <w:sz w:val="24"/>
          <w:szCs w:val="24"/>
        </w:rPr>
        <w:t>Dit is een gemeenschappelijk doel wat elke partij heeft.</w:t>
      </w:r>
      <w:r w:rsidR="00211C40">
        <w:rPr>
          <w:rFonts w:ascii="Arial" w:hAnsi="Arial" w:cs="Arial"/>
          <w:sz w:val="24"/>
          <w:szCs w:val="24"/>
        </w:rPr>
        <w:t xml:space="preserve"> Het heeft namelijk geen zin om in je eentje gelijk te hebben.</w:t>
      </w:r>
      <w:r w:rsidR="005D3EC6">
        <w:rPr>
          <w:rFonts w:ascii="Arial" w:hAnsi="Arial" w:cs="Arial"/>
          <w:sz w:val="24"/>
          <w:szCs w:val="24"/>
        </w:rPr>
        <w:t xml:space="preserve"> </w:t>
      </w:r>
      <w:r w:rsidR="001937A0">
        <w:rPr>
          <w:rFonts w:ascii="Arial" w:hAnsi="Arial" w:cs="Arial"/>
          <w:sz w:val="24"/>
          <w:szCs w:val="24"/>
        </w:rPr>
        <w:t>Daarnaast kun je</w:t>
      </w:r>
      <w:r w:rsidR="005D3EC6">
        <w:rPr>
          <w:rFonts w:ascii="Arial" w:hAnsi="Arial" w:cs="Arial"/>
          <w:sz w:val="24"/>
          <w:szCs w:val="24"/>
        </w:rPr>
        <w:t xml:space="preserve"> het landsbelang eigenlijk niet los zien van het eigenbelang. Als een partij het ''slecht'' heeft gedaan, zullen burgers de volgende keer niet meer op deze partij stemmen. </w:t>
      </w:r>
    </w:p>
    <w:p w:rsidR="00827CE5" w:rsidRDefault="005D3EC6" w:rsidP="001937A0">
      <w:pPr>
        <w:rPr>
          <w:rFonts w:ascii="Arial" w:hAnsi="Arial" w:cs="Arial"/>
          <w:sz w:val="24"/>
          <w:szCs w:val="24"/>
        </w:rPr>
      </w:pPr>
      <w:r>
        <w:rPr>
          <w:rFonts w:ascii="Arial" w:hAnsi="Arial" w:cs="Arial"/>
          <w:sz w:val="24"/>
          <w:szCs w:val="24"/>
        </w:rPr>
        <w:t>De cultuur in de politiek is er een waarbij</w:t>
      </w:r>
      <w:r w:rsidR="001A3539">
        <w:rPr>
          <w:rFonts w:ascii="Arial" w:hAnsi="Arial" w:cs="Arial"/>
          <w:sz w:val="24"/>
          <w:szCs w:val="24"/>
        </w:rPr>
        <w:t xml:space="preserve"> vanwege de verschillende standpunten</w:t>
      </w:r>
      <w:r w:rsidR="00FE0CF8">
        <w:rPr>
          <w:rFonts w:ascii="Arial" w:hAnsi="Arial" w:cs="Arial"/>
          <w:sz w:val="24"/>
          <w:szCs w:val="24"/>
        </w:rPr>
        <w:t xml:space="preserve"> en de  vele</w:t>
      </w:r>
      <w:r w:rsidR="00717C3C">
        <w:rPr>
          <w:rFonts w:ascii="Arial" w:hAnsi="Arial" w:cs="Arial"/>
          <w:sz w:val="24"/>
          <w:szCs w:val="24"/>
        </w:rPr>
        <w:t xml:space="preserve"> partijen</w:t>
      </w:r>
      <w:r>
        <w:rPr>
          <w:rFonts w:ascii="Arial" w:hAnsi="Arial" w:cs="Arial"/>
          <w:sz w:val="24"/>
          <w:szCs w:val="24"/>
        </w:rPr>
        <w:t xml:space="preserve"> mensen elkaar tegenwerken</w:t>
      </w:r>
      <w:r w:rsidR="00853765">
        <w:rPr>
          <w:rFonts w:ascii="Arial" w:hAnsi="Arial" w:cs="Arial"/>
          <w:sz w:val="24"/>
          <w:szCs w:val="24"/>
        </w:rPr>
        <w:t>, elkaar beconcurreerd en niet een waar ze samenwerken</w:t>
      </w:r>
      <w:r w:rsidR="001A3539">
        <w:rPr>
          <w:rFonts w:ascii="Arial" w:hAnsi="Arial" w:cs="Arial"/>
          <w:sz w:val="24"/>
          <w:szCs w:val="24"/>
        </w:rPr>
        <w:t xml:space="preserve"> dit komt niet altijd ten goede van het bestuur van het land</w:t>
      </w:r>
      <w:r>
        <w:rPr>
          <w:rFonts w:ascii="Arial" w:hAnsi="Arial" w:cs="Arial"/>
          <w:sz w:val="24"/>
          <w:szCs w:val="24"/>
        </w:rPr>
        <w:t>. Het lijkt erop dat deze cultuur veranderd: Vooral de PvdA, wil een zo groot mogelijke steun en wil dat elke partij meepraat</w:t>
      </w:r>
      <w:r w:rsidR="00131564">
        <w:rPr>
          <w:rFonts w:ascii="Arial" w:hAnsi="Arial" w:cs="Arial"/>
          <w:sz w:val="24"/>
          <w:szCs w:val="24"/>
        </w:rPr>
        <w:t xml:space="preserve"> , hij wil dat er een pakket komt dat ook de volgende verkiezingen overleefd</w:t>
      </w:r>
      <w:r>
        <w:rPr>
          <w:rFonts w:ascii="Arial" w:hAnsi="Arial" w:cs="Arial"/>
          <w:sz w:val="24"/>
          <w:szCs w:val="24"/>
        </w:rPr>
        <w:t>. Sommigen zeggen dat di</w:t>
      </w:r>
      <w:r w:rsidR="00131564">
        <w:rPr>
          <w:rFonts w:ascii="Arial" w:hAnsi="Arial" w:cs="Arial"/>
          <w:sz w:val="24"/>
          <w:szCs w:val="24"/>
        </w:rPr>
        <w:t xml:space="preserve">t een goede ontwikkeling is, hiermee geef je invulling aan </w:t>
      </w:r>
      <w:r>
        <w:rPr>
          <w:rFonts w:ascii="Arial" w:hAnsi="Arial" w:cs="Arial"/>
          <w:sz w:val="24"/>
          <w:szCs w:val="24"/>
        </w:rPr>
        <w:t xml:space="preserve">de </w:t>
      </w:r>
      <w:r w:rsidR="00F36E83">
        <w:rPr>
          <w:rFonts w:ascii="Arial" w:hAnsi="Arial" w:cs="Arial"/>
          <w:sz w:val="24"/>
          <w:szCs w:val="24"/>
        </w:rPr>
        <w:t xml:space="preserve">echte </w:t>
      </w:r>
      <w:r>
        <w:rPr>
          <w:rFonts w:ascii="Arial" w:hAnsi="Arial" w:cs="Arial"/>
          <w:sz w:val="24"/>
          <w:szCs w:val="24"/>
        </w:rPr>
        <w:t>democratie. Anderen zeggen dat ze dit alleen maar doen omdat ze geen meerderheid in de Eerste Kamer hebben, en dat ze dus geen andere keus hebben.</w:t>
      </w:r>
    </w:p>
    <w:p w:rsidR="00510FBF" w:rsidRDefault="00510FBF" w:rsidP="001937A0">
      <w:pPr>
        <w:rPr>
          <w:rFonts w:ascii="Arial" w:hAnsi="Arial" w:cs="Arial"/>
          <w:sz w:val="24"/>
          <w:szCs w:val="24"/>
        </w:rPr>
      </w:pPr>
    </w:p>
    <w:tbl>
      <w:tblPr>
        <w:tblStyle w:val="Gemiddeldearcering1-accent3"/>
        <w:tblW w:w="0" w:type="auto"/>
        <w:tblLook w:val="04A0"/>
      </w:tblPr>
      <w:tblGrid>
        <w:gridCol w:w="9212"/>
      </w:tblGrid>
      <w:tr w:rsidR="00FB2C13" w:rsidTr="00FB2C13">
        <w:trPr>
          <w:cnfStyle w:val="100000000000"/>
        </w:trPr>
        <w:tc>
          <w:tcPr>
            <w:cnfStyle w:val="001000000000"/>
            <w:tcW w:w="9212" w:type="dxa"/>
          </w:tcPr>
          <w:p w:rsidR="00FB2C13" w:rsidRDefault="00FB2C13" w:rsidP="00E24EFE">
            <w:pPr>
              <w:rPr>
                <w:rFonts w:ascii="Arial" w:hAnsi="Arial" w:cs="Arial"/>
                <w:sz w:val="24"/>
                <w:szCs w:val="24"/>
              </w:rPr>
            </w:pPr>
            <w:r w:rsidRPr="00FB2C13">
              <w:rPr>
                <w:rFonts w:ascii="Arial" w:hAnsi="Arial" w:cs="Arial"/>
                <w:sz w:val="24"/>
                <w:szCs w:val="24"/>
              </w:rPr>
              <w:lastRenderedPageBreak/>
              <w:t>Beleid is het geheel van maatregelen die de overheid neemt om bepaalde problemen op te lossen, te verminderen of te voorkomen</w:t>
            </w:r>
            <w:r>
              <w:rPr>
                <w:rFonts w:ascii="Arial" w:hAnsi="Arial" w:cs="Arial"/>
                <w:sz w:val="24"/>
                <w:szCs w:val="24"/>
              </w:rPr>
              <w:t>.</w:t>
            </w:r>
          </w:p>
        </w:tc>
      </w:tr>
    </w:tbl>
    <w:p w:rsidR="006C33C2" w:rsidRPr="006C33C2" w:rsidRDefault="00535FB2" w:rsidP="006C33C2">
      <w:pPr>
        <w:rPr>
          <w:rFonts w:ascii="Arial" w:hAnsi="Arial" w:cs="Arial"/>
          <w:sz w:val="24"/>
          <w:szCs w:val="24"/>
        </w:rPr>
      </w:pPr>
      <w:r>
        <w:rPr>
          <w:rFonts w:ascii="Arial" w:hAnsi="Arial" w:cs="Arial"/>
          <w:sz w:val="24"/>
          <w:szCs w:val="24"/>
        </w:rPr>
        <w:t>Goed b</w:t>
      </w:r>
      <w:r w:rsidR="00131564">
        <w:rPr>
          <w:rFonts w:ascii="Arial" w:hAnsi="Arial" w:cs="Arial"/>
          <w:sz w:val="24"/>
          <w:szCs w:val="24"/>
        </w:rPr>
        <w:t>eleid, vereist een groot draagvlak, ook onder de politieke partijen. Als je dit niet hebt bereikt kunnen de plannen die zijn gemaakt en in werking zijn gesteld zo weer van tafel worden geveegd. Dat kost niet alleen veel moeite maar ook veel geld. Ik pleit voor het voorop stellen van het algemeen belang. Partijen zullen van mening verschillen, en dat mag ook, maar dat mag niet in de weg staan van goed beleid. Bijna elke partij is het erover eens dat er herv</w:t>
      </w:r>
      <w:r w:rsidR="001A225D">
        <w:rPr>
          <w:rFonts w:ascii="Arial" w:hAnsi="Arial" w:cs="Arial"/>
          <w:sz w:val="24"/>
          <w:szCs w:val="24"/>
        </w:rPr>
        <w:t>ormt moet worden, Nederland</w:t>
      </w:r>
      <w:r w:rsidR="00131564">
        <w:rPr>
          <w:rFonts w:ascii="Arial" w:hAnsi="Arial" w:cs="Arial"/>
          <w:sz w:val="24"/>
          <w:szCs w:val="24"/>
        </w:rPr>
        <w:t xml:space="preserve"> meer inkomsten</w:t>
      </w:r>
      <w:r w:rsidR="001A225D">
        <w:rPr>
          <w:rFonts w:ascii="Arial" w:hAnsi="Arial" w:cs="Arial"/>
          <w:sz w:val="24"/>
          <w:szCs w:val="24"/>
        </w:rPr>
        <w:t xml:space="preserve"> moet genereren en er </w:t>
      </w:r>
      <w:r w:rsidR="00131564">
        <w:rPr>
          <w:rFonts w:ascii="Arial" w:hAnsi="Arial" w:cs="Arial"/>
          <w:sz w:val="24"/>
          <w:szCs w:val="24"/>
        </w:rPr>
        <w:t xml:space="preserve">bezuinigd </w:t>
      </w:r>
      <w:r w:rsidR="001A225D">
        <w:rPr>
          <w:rFonts w:ascii="Arial" w:hAnsi="Arial" w:cs="Arial"/>
          <w:sz w:val="24"/>
          <w:szCs w:val="24"/>
        </w:rPr>
        <w:t xml:space="preserve">moet </w:t>
      </w:r>
      <w:r w:rsidR="00131564">
        <w:rPr>
          <w:rFonts w:ascii="Arial" w:hAnsi="Arial" w:cs="Arial"/>
          <w:sz w:val="24"/>
          <w:szCs w:val="24"/>
        </w:rPr>
        <w:t xml:space="preserve">worden op de plekken waar het nodig is en waar het kan. </w:t>
      </w:r>
      <w:r w:rsidR="001A225D">
        <w:rPr>
          <w:rFonts w:ascii="Arial" w:hAnsi="Arial" w:cs="Arial"/>
          <w:sz w:val="24"/>
          <w:szCs w:val="24"/>
        </w:rPr>
        <w:t>Door de verschillende partijen mee te laten praten, in het kader van het vinden van een oplossing, kun je naar mijn mening betere beslissingen maken, die ook kans van slagen en overleven hebben. De kwesties waar de partijen echt lijnrecht tegenover elkaar staan, kun je over laten aan referenda, het wordt dan een publiek probleem.</w:t>
      </w:r>
      <w:r w:rsidR="001937A0">
        <w:rPr>
          <w:rFonts w:ascii="Arial" w:hAnsi="Arial" w:cs="Arial"/>
          <w:sz w:val="24"/>
          <w:szCs w:val="24"/>
        </w:rPr>
        <w:t xml:space="preserve"> Burgers zullen ook minder geneigd zijn om een </w:t>
      </w:r>
      <w:proofErr w:type="spellStart"/>
      <w:r w:rsidR="001937A0">
        <w:rPr>
          <w:rFonts w:ascii="Arial" w:hAnsi="Arial" w:cs="Arial"/>
          <w:sz w:val="24"/>
          <w:szCs w:val="24"/>
        </w:rPr>
        <w:t>one-issue</w:t>
      </w:r>
      <w:proofErr w:type="spellEnd"/>
      <w:r w:rsidR="001937A0">
        <w:rPr>
          <w:rFonts w:ascii="Arial" w:hAnsi="Arial" w:cs="Arial"/>
          <w:sz w:val="24"/>
          <w:szCs w:val="24"/>
        </w:rPr>
        <w:t xml:space="preserve"> partij op te richten als door hun burgerinitiatief een referendum tot stand komt.</w:t>
      </w:r>
      <w:bookmarkStart w:id="0" w:name="poll"/>
      <w:bookmarkEnd w:id="0"/>
    </w:p>
    <w:p w:rsidR="006C33C2" w:rsidRPr="006C33C2" w:rsidRDefault="006C33C2" w:rsidP="006C33C2">
      <w:pPr>
        <w:shd w:val="clear" w:color="auto" w:fill="FFFFFF"/>
        <w:spacing w:before="100" w:beforeAutospacing="1" w:after="100" w:afterAutospacing="1" w:line="240" w:lineRule="auto"/>
        <w:rPr>
          <w:rFonts w:ascii="Arial" w:eastAsia="Times New Roman" w:hAnsi="Arial" w:cs="Arial"/>
          <w:color w:val="333333"/>
          <w:sz w:val="28"/>
          <w:szCs w:val="28"/>
          <w:lang w:eastAsia="nl-NL"/>
        </w:rPr>
      </w:pPr>
      <w:r>
        <w:rPr>
          <w:rFonts w:ascii="Arial" w:eastAsia="Times New Roman" w:hAnsi="Arial" w:cs="Arial"/>
          <w:noProof/>
          <w:color w:val="333333"/>
          <w:sz w:val="28"/>
          <w:szCs w:val="28"/>
          <w:lang w:eastAsia="nl-NL"/>
        </w:rPr>
        <w:drawing>
          <wp:inline distT="0" distB="0" distL="0" distR="0">
            <wp:extent cx="5718175" cy="2169795"/>
            <wp:effectExtent l="19050" t="0" r="0" b="0"/>
            <wp:docPr id="2" name="Afbeelding 1" descr="http://ciaotutti.nl/wp-content/uploads/Het-goede-bestuur-Lorenz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aotutti.nl/wp-content/uploads/Het-goede-bestuur-Lorenzetti.jpg"/>
                    <pic:cNvPicPr>
                      <a:picLocks noChangeAspect="1" noChangeArrowheads="1"/>
                    </pic:cNvPicPr>
                  </pic:nvPicPr>
                  <pic:blipFill>
                    <a:blip r:embed="rId17" cstate="print"/>
                    <a:srcRect/>
                    <a:stretch>
                      <a:fillRect/>
                    </a:stretch>
                  </pic:blipFill>
                  <pic:spPr bwMode="auto">
                    <a:xfrm>
                      <a:off x="0" y="0"/>
                      <a:ext cx="5718175" cy="2169795"/>
                    </a:xfrm>
                    <a:prstGeom prst="rect">
                      <a:avLst/>
                    </a:prstGeom>
                    <a:noFill/>
                    <a:ln w="9525">
                      <a:noFill/>
                      <a:miter lim="800000"/>
                      <a:headEnd/>
                      <a:tailEnd/>
                    </a:ln>
                  </pic:spPr>
                </pic:pic>
              </a:graphicData>
            </a:graphic>
          </wp:inline>
        </w:drawing>
      </w:r>
    </w:p>
    <w:p w:rsidR="006C33C2" w:rsidRPr="006C33C2" w:rsidRDefault="006C33C2" w:rsidP="006C33C2">
      <w:pPr>
        <w:shd w:val="clear" w:color="auto" w:fill="FFFFFF"/>
        <w:spacing w:before="100" w:beforeAutospacing="1" w:after="100" w:afterAutospacing="1" w:line="240" w:lineRule="auto"/>
        <w:rPr>
          <w:rFonts w:ascii="Arial" w:eastAsia="Times New Roman" w:hAnsi="Arial" w:cs="Arial"/>
          <w:lang w:eastAsia="nl-NL"/>
        </w:rPr>
      </w:pPr>
      <w:r w:rsidRPr="006C33C2">
        <w:rPr>
          <w:rFonts w:ascii="Arial" w:eastAsia="Times New Roman" w:hAnsi="Arial" w:cs="Arial"/>
          <w:lang w:eastAsia="nl-NL"/>
        </w:rPr>
        <w:t xml:space="preserve">Links en rechts van de grote heerser zitten enkele vrouwen die de verschillende deugden uitbeelden: van links naar rechts </w:t>
      </w:r>
      <w:proofErr w:type="spellStart"/>
      <w:r w:rsidRPr="006C33C2">
        <w:rPr>
          <w:rFonts w:ascii="Arial" w:eastAsia="Times New Roman" w:hAnsi="Arial" w:cs="Arial"/>
          <w:i/>
          <w:iCs/>
          <w:lang w:eastAsia="nl-NL"/>
        </w:rPr>
        <w:t>pax</w:t>
      </w:r>
      <w:proofErr w:type="spellEnd"/>
      <w:r w:rsidRPr="006C33C2">
        <w:rPr>
          <w:rFonts w:ascii="Arial" w:eastAsia="Times New Roman" w:hAnsi="Arial" w:cs="Arial"/>
          <w:lang w:eastAsia="nl-NL"/>
        </w:rPr>
        <w:t xml:space="preserve"> (vrede), </w:t>
      </w:r>
      <w:proofErr w:type="spellStart"/>
      <w:r w:rsidRPr="006C33C2">
        <w:rPr>
          <w:rFonts w:ascii="Arial" w:eastAsia="Times New Roman" w:hAnsi="Arial" w:cs="Arial"/>
          <w:i/>
          <w:iCs/>
          <w:lang w:eastAsia="nl-NL"/>
        </w:rPr>
        <w:t>fortitudo</w:t>
      </w:r>
      <w:proofErr w:type="spellEnd"/>
      <w:r w:rsidRPr="006C33C2">
        <w:rPr>
          <w:rFonts w:ascii="Arial" w:eastAsia="Times New Roman" w:hAnsi="Arial" w:cs="Arial"/>
          <w:lang w:eastAsia="nl-NL"/>
        </w:rPr>
        <w:t xml:space="preserve"> (kracht), </w:t>
      </w:r>
      <w:proofErr w:type="spellStart"/>
      <w:r w:rsidRPr="006C33C2">
        <w:rPr>
          <w:rFonts w:ascii="Arial" w:eastAsia="Times New Roman" w:hAnsi="Arial" w:cs="Arial"/>
          <w:i/>
          <w:iCs/>
          <w:lang w:eastAsia="nl-NL"/>
        </w:rPr>
        <w:t>prudentia</w:t>
      </w:r>
      <w:proofErr w:type="spellEnd"/>
      <w:r w:rsidRPr="006C33C2">
        <w:rPr>
          <w:rFonts w:ascii="Arial" w:eastAsia="Times New Roman" w:hAnsi="Arial" w:cs="Arial"/>
          <w:lang w:eastAsia="nl-NL"/>
        </w:rPr>
        <w:t xml:space="preserve"> (behoedzaamheid), </w:t>
      </w:r>
      <w:proofErr w:type="spellStart"/>
      <w:r w:rsidRPr="006C33C2">
        <w:rPr>
          <w:rFonts w:ascii="Arial" w:eastAsia="Times New Roman" w:hAnsi="Arial" w:cs="Arial"/>
          <w:i/>
          <w:iCs/>
          <w:lang w:eastAsia="nl-NL"/>
        </w:rPr>
        <w:t>magnanimitas</w:t>
      </w:r>
      <w:proofErr w:type="spellEnd"/>
      <w:r w:rsidRPr="006C33C2">
        <w:rPr>
          <w:rFonts w:ascii="Arial" w:eastAsia="Times New Roman" w:hAnsi="Arial" w:cs="Arial"/>
          <w:lang w:eastAsia="nl-NL"/>
        </w:rPr>
        <w:t xml:space="preserve"> (ruimhartigheid), </w:t>
      </w:r>
      <w:proofErr w:type="spellStart"/>
      <w:r w:rsidRPr="006C33C2">
        <w:rPr>
          <w:rFonts w:ascii="Arial" w:eastAsia="Times New Roman" w:hAnsi="Arial" w:cs="Arial"/>
          <w:i/>
          <w:iCs/>
          <w:lang w:eastAsia="nl-NL"/>
        </w:rPr>
        <w:t>temperantia</w:t>
      </w:r>
      <w:proofErr w:type="spellEnd"/>
      <w:r w:rsidRPr="006C33C2">
        <w:rPr>
          <w:rFonts w:ascii="Arial" w:eastAsia="Times New Roman" w:hAnsi="Arial" w:cs="Arial"/>
          <w:lang w:eastAsia="nl-NL"/>
        </w:rPr>
        <w:t xml:space="preserve"> (gematigdheid) en </w:t>
      </w:r>
      <w:proofErr w:type="spellStart"/>
      <w:r w:rsidRPr="006C33C2">
        <w:rPr>
          <w:rFonts w:ascii="Arial" w:eastAsia="Times New Roman" w:hAnsi="Arial" w:cs="Arial"/>
          <w:i/>
          <w:iCs/>
          <w:lang w:eastAsia="nl-NL"/>
        </w:rPr>
        <w:t>justitia</w:t>
      </w:r>
      <w:proofErr w:type="spellEnd"/>
      <w:r w:rsidRPr="006C33C2">
        <w:rPr>
          <w:rFonts w:ascii="Arial" w:eastAsia="Times New Roman" w:hAnsi="Arial" w:cs="Arial"/>
          <w:lang w:eastAsia="nl-NL"/>
        </w:rPr>
        <w:t xml:space="preserve"> (rechtvaardigheid). Boven het hoofd van de heerser nog drie onmisbare ingrediënten voor een goed bestuur: geloof, hoop en liefde. Rechtsonder zie je een groepje gevangenen dat door soldaten wordt bewaakt en wacht op berechting – rechtvaardigheid is niet voor niets twee keer op het fresco afgebeeld.</w:t>
      </w:r>
    </w:p>
    <w:p w:rsidR="001C4998" w:rsidRPr="00A92ECC" w:rsidRDefault="00CA25D4" w:rsidP="001C4998">
      <w:pPr>
        <w:spacing w:line="240" w:lineRule="auto"/>
        <w:rPr>
          <w:rFonts w:ascii="Arial" w:hAnsi="Arial" w:cs="Arial"/>
          <w:sz w:val="24"/>
          <w:szCs w:val="24"/>
        </w:rPr>
      </w:pPr>
      <w:r>
        <w:rPr>
          <w:rFonts w:ascii="Arial" w:hAnsi="Arial" w:cs="Arial"/>
          <w:sz w:val="24"/>
          <w:szCs w:val="24"/>
        </w:rPr>
        <w:t xml:space="preserve">Mijn advies </w:t>
      </w:r>
      <w:r w:rsidR="00E40D51">
        <w:rPr>
          <w:rFonts w:ascii="Arial" w:hAnsi="Arial" w:cs="Arial"/>
          <w:sz w:val="24"/>
          <w:szCs w:val="24"/>
        </w:rPr>
        <w:t>om naar een</w:t>
      </w:r>
      <w:r>
        <w:rPr>
          <w:rFonts w:ascii="Arial" w:hAnsi="Arial" w:cs="Arial"/>
          <w:sz w:val="24"/>
          <w:szCs w:val="24"/>
        </w:rPr>
        <w:t xml:space="preserve"> directe democratie</w:t>
      </w:r>
      <w:r w:rsidR="00E40D51">
        <w:rPr>
          <w:rFonts w:ascii="Arial" w:hAnsi="Arial" w:cs="Arial"/>
          <w:sz w:val="24"/>
          <w:szCs w:val="24"/>
        </w:rPr>
        <w:t xml:space="preserve"> over te gaan</w:t>
      </w:r>
      <w:r>
        <w:rPr>
          <w:rFonts w:ascii="Arial" w:hAnsi="Arial" w:cs="Arial"/>
          <w:sz w:val="24"/>
          <w:szCs w:val="24"/>
        </w:rPr>
        <w:t xml:space="preserve">, is </w:t>
      </w:r>
      <w:r w:rsidR="00E40D51">
        <w:rPr>
          <w:rFonts w:ascii="Arial" w:hAnsi="Arial" w:cs="Arial"/>
          <w:sz w:val="24"/>
          <w:szCs w:val="24"/>
        </w:rPr>
        <w:t xml:space="preserve">om er langzaam aan te wennen en </w:t>
      </w:r>
      <w:r>
        <w:rPr>
          <w:rFonts w:ascii="Arial" w:hAnsi="Arial" w:cs="Arial"/>
          <w:sz w:val="24"/>
          <w:szCs w:val="24"/>
        </w:rPr>
        <w:t xml:space="preserve">referenda </w:t>
      </w:r>
      <w:r w:rsidR="00E40D51">
        <w:rPr>
          <w:rFonts w:ascii="Arial" w:hAnsi="Arial" w:cs="Arial"/>
          <w:sz w:val="24"/>
          <w:szCs w:val="24"/>
        </w:rPr>
        <w:t>stap voor stap in te stellen</w:t>
      </w:r>
      <w:r>
        <w:rPr>
          <w:rFonts w:ascii="Arial" w:hAnsi="Arial" w:cs="Arial"/>
          <w:sz w:val="24"/>
          <w:szCs w:val="24"/>
        </w:rPr>
        <w:t xml:space="preserve">. Eerst lokale referenda, </w:t>
      </w:r>
      <w:r w:rsidR="00E40D51">
        <w:rPr>
          <w:rFonts w:ascii="Arial" w:hAnsi="Arial" w:cs="Arial"/>
          <w:sz w:val="24"/>
          <w:szCs w:val="24"/>
        </w:rPr>
        <w:t>omdat mensen vaak betrokken zijn bij hun omgeving en ook omdat</w:t>
      </w:r>
      <w:r>
        <w:rPr>
          <w:rFonts w:ascii="Arial" w:hAnsi="Arial" w:cs="Arial"/>
          <w:sz w:val="24"/>
          <w:szCs w:val="24"/>
        </w:rPr>
        <w:t xml:space="preserve"> mensen </w:t>
      </w:r>
      <w:r w:rsidR="00E40D51">
        <w:rPr>
          <w:rFonts w:ascii="Arial" w:hAnsi="Arial" w:cs="Arial"/>
          <w:sz w:val="24"/>
          <w:szCs w:val="24"/>
        </w:rPr>
        <w:t xml:space="preserve">dan </w:t>
      </w:r>
      <w:r>
        <w:rPr>
          <w:rFonts w:ascii="Arial" w:hAnsi="Arial" w:cs="Arial"/>
          <w:sz w:val="24"/>
          <w:szCs w:val="24"/>
        </w:rPr>
        <w:t>kunnen wennen aan het idee.</w:t>
      </w:r>
      <w:r w:rsidR="00332322" w:rsidRPr="00332322">
        <w:rPr>
          <w:rFonts w:ascii="Arial" w:hAnsi="Arial" w:cs="Arial"/>
          <w:sz w:val="24"/>
          <w:szCs w:val="24"/>
        </w:rPr>
        <w:t xml:space="preserve"> Er wordt dan langzamerhand meer verantwoordelijkheid neergelegd bij de burger.</w:t>
      </w:r>
      <w:r>
        <w:rPr>
          <w:rFonts w:ascii="Arial" w:hAnsi="Arial" w:cs="Arial"/>
          <w:sz w:val="24"/>
          <w:szCs w:val="24"/>
        </w:rPr>
        <w:t xml:space="preserve"> En later ook op r</w:t>
      </w:r>
      <w:r w:rsidR="00000E79">
        <w:rPr>
          <w:rFonts w:ascii="Arial" w:hAnsi="Arial" w:cs="Arial"/>
          <w:sz w:val="24"/>
          <w:szCs w:val="24"/>
        </w:rPr>
        <w:t>egionaal en nationaal niveau</w:t>
      </w:r>
      <w:r w:rsidR="00164DEB">
        <w:rPr>
          <w:rFonts w:ascii="Arial" w:hAnsi="Arial" w:cs="Arial"/>
          <w:sz w:val="24"/>
          <w:szCs w:val="24"/>
        </w:rPr>
        <w:t xml:space="preserve">. </w:t>
      </w:r>
      <w:r w:rsidR="00164DEB" w:rsidRPr="00164DEB">
        <w:rPr>
          <w:rFonts w:ascii="Arial" w:hAnsi="Arial" w:cs="Arial"/>
          <w:sz w:val="24"/>
          <w:szCs w:val="24"/>
        </w:rPr>
        <w:t xml:space="preserve">Referenda moeten niet als iets absoluuts, op </w:t>
      </w:r>
      <w:r w:rsidR="00E80533">
        <w:rPr>
          <w:rFonts w:ascii="Arial" w:hAnsi="Arial" w:cs="Arial"/>
          <w:sz w:val="24"/>
          <w:szCs w:val="24"/>
        </w:rPr>
        <w:t>zichzelf staands, worden bekeken</w:t>
      </w:r>
      <w:r w:rsidR="00164DEB" w:rsidRPr="00164DEB">
        <w:rPr>
          <w:rFonts w:ascii="Arial" w:hAnsi="Arial" w:cs="Arial"/>
          <w:sz w:val="24"/>
          <w:szCs w:val="24"/>
        </w:rPr>
        <w:t xml:space="preserve">. </w:t>
      </w:r>
      <w:r w:rsidR="00164DEB">
        <w:rPr>
          <w:rFonts w:ascii="Arial" w:hAnsi="Arial" w:cs="Arial"/>
          <w:sz w:val="24"/>
          <w:szCs w:val="24"/>
        </w:rPr>
        <w:t xml:space="preserve"> Wa</w:t>
      </w:r>
      <w:r w:rsidR="00332322">
        <w:rPr>
          <w:rFonts w:ascii="Arial" w:hAnsi="Arial" w:cs="Arial"/>
          <w:sz w:val="24"/>
          <w:szCs w:val="24"/>
        </w:rPr>
        <w:t xml:space="preserve">nneer er </w:t>
      </w:r>
      <w:r w:rsidR="00164DEB">
        <w:rPr>
          <w:rFonts w:ascii="Arial" w:hAnsi="Arial" w:cs="Arial"/>
          <w:sz w:val="24"/>
          <w:szCs w:val="24"/>
        </w:rPr>
        <w:t xml:space="preserve"> tegen een voorstel wordt gestemd, kan dit toch een proces van debat en reflectie op gang brengen </w:t>
      </w:r>
      <w:r w:rsidR="00E40D51">
        <w:rPr>
          <w:rFonts w:ascii="Arial" w:hAnsi="Arial" w:cs="Arial"/>
          <w:sz w:val="24"/>
          <w:szCs w:val="24"/>
        </w:rPr>
        <w:t xml:space="preserve">dat kan </w:t>
      </w:r>
      <w:r w:rsidR="00164DEB">
        <w:rPr>
          <w:rFonts w:ascii="Arial" w:hAnsi="Arial" w:cs="Arial"/>
          <w:sz w:val="24"/>
          <w:szCs w:val="24"/>
        </w:rPr>
        <w:t xml:space="preserve">ervoor zorgen dat hetzelfde voorstel later wel een meerderheid achter zich krijgt. Er heeft dan een </w:t>
      </w:r>
      <w:r w:rsidR="00164DEB" w:rsidRPr="001024FA">
        <w:rPr>
          <w:rFonts w:ascii="Arial" w:hAnsi="Arial" w:cs="Arial"/>
          <w:sz w:val="24"/>
          <w:szCs w:val="24"/>
          <w:u w:val="single"/>
        </w:rPr>
        <w:t>maatschappelijk leerproces</w:t>
      </w:r>
      <w:r w:rsidR="00164DEB">
        <w:rPr>
          <w:rFonts w:ascii="Arial" w:hAnsi="Arial" w:cs="Arial"/>
          <w:sz w:val="24"/>
          <w:szCs w:val="24"/>
        </w:rPr>
        <w:t xml:space="preserve"> plaatsgevonden, en een minderheid is door overtuigingswerk een meerderheid geworden. Het beleid heeft dan een breed draagvlak. </w:t>
      </w:r>
      <w:r w:rsidR="00332322">
        <w:rPr>
          <w:rFonts w:ascii="Arial" w:hAnsi="Arial" w:cs="Arial"/>
          <w:sz w:val="24"/>
          <w:szCs w:val="24"/>
        </w:rPr>
        <w:t xml:space="preserve">Een ander voordeel van </w:t>
      </w:r>
      <w:r w:rsidR="00332322">
        <w:rPr>
          <w:rFonts w:ascii="Arial" w:hAnsi="Arial" w:cs="Arial"/>
          <w:sz w:val="24"/>
          <w:szCs w:val="24"/>
        </w:rPr>
        <w:lastRenderedPageBreak/>
        <w:t>v</w:t>
      </w:r>
      <w:r w:rsidR="00332322" w:rsidRPr="00332322">
        <w:rPr>
          <w:rFonts w:ascii="Arial" w:hAnsi="Arial" w:cs="Arial"/>
          <w:sz w:val="24"/>
          <w:szCs w:val="24"/>
        </w:rPr>
        <w:t>o</w:t>
      </w:r>
      <w:r w:rsidR="00332322">
        <w:rPr>
          <w:rFonts w:ascii="Arial" w:hAnsi="Arial" w:cs="Arial"/>
          <w:sz w:val="24"/>
          <w:szCs w:val="24"/>
        </w:rPr>
        <w:t xml:space="preserve">lksinitiatieven is de </w:t>
      </w:r>
      <w:r w:rsidR="00332322" w:rsidRPr="00332322">
        <w:rPr>
          <w:rFonts w:ascii="Arial" w:hAnsi="Arial" w:cs="Arial"/>
          <w:sz w:val="24"/>
          <w:szCs w:val="24"/>
        </w:rPr>
        <w:t xml:space="preserve">mogelijkheid voor een minderheid om een onderwerp </w:t>
      </w:r>
      <w:r w:rsidR="00332322">
        <w:rPr>
          <w:rFonts w:ascii="Arial" w:hAnsi="Arial" w:cs="Arial"/>
          <w:sz w:val="24"/>
          <w:szCs w:val="24"/>
        </w:rPr>
        <w:t xml:space="preserve"> </w:t>
      </w:r>
      <w:r w:rsidR="00332322" w:rsidRPr="00332322">
        <w:rPr>
          <w:rFonts w:ascii="Arial" w:hAnsi="Arial" w:cs="Arial"/>
          <w:sz w:val="24"/>
          <w:szCs w:val="24"/>
        </w:rPr>
        <w:t xml:space="preserve">tot zaak van nationale aandacht te maken. Hierdoor zijn zaken in Zwitserland </w:t>
      </w:r>
      <w:r w:rsidR="00332322">
        <w:rPr>
          <w:rFonts w:ascii="Arial" w:hAnsi="Arial" w:cs="Arial"/>
          <w:sz w:val="24"/>
          <w:szCs w:val="24"/>
        </w:rPr>
        <w:t xml:space="preserve"> </w:t>
      </w:r>
      <w:r w:rsidR="00332322" w:rsidRPr="00332322">
        <w:rPr>
          <w:rFonts w:ascii="Arial" w:hAnsi="Arial" w:cs="Arial"/>
          <w:sz w:val="24"/>
          <w:szCs w:val="24"/>
        </w:rPr>
        <w:t>bediscussieerd die elders in de door de politieke partijen gedomineerde debatten geen moment serieus besproken zouden zijn.</w:t>
      </w:r>
    </w:p>
    <w:p w:rsidR="001C4998" w:rsidRPr="00E80533" w:rsidRDefault="001C4998" w:rsidP="001C4998">
      <w:pPr>
        <w:rPr>
          <w:rFonts w:ascii="Arial" w:hAnsi="Arial" w:cs="Arial"/>
          <w:b/>
          <w:sz w:val="24"/>
          <w:szCs w:val="24"/>
        </w:rPr>
      </w:pPr>
      <w:r w:rsidRPr="00E80533">
        <w:rPr>
          <w:rFonts w:ascii="Arial" w:hAnsi="Arial" w:cs="Arial"/>
          <w:b/>
          <w:sz w:val="24"/>
          <w:szCs w:val="24"/>
        </w:rPr>
        <w:t xml:space="preserve">De </w:t>
      </w:r>
      <w:proofErr w:type="spellStart"/>
      <w:r w:rsidRPr="00E80533">
        <w:rPr>
          <w:rFonts w:ascii="Arial" w:hAnsi="Arial" w:cs="Arial"/>
          <w:b/>
          <w:sz w:val="24"/>
          <w:szCs w:val="24"/>
        </w:rPr>
        <w:t>Ostrogorski-paradox</w:t>
      </w:r>
      <w:proofErr w:type="spellEnd"/>
    </w:p>
    <w:p w:rsidR="001C4998" w:rsidRPr="00B763F5" w:rsidRDefault="001C4998" w:rsidP="001C4998">
      <w:pPr>
        <w:pStyle w:val="intro"/>
        <w:spacing w:before="0" w:beforeAutospacing="0" w:after="322" w:afterAutospacing="0"/>
        <w:rPr>
          <w:rFonts w:ascii="Arial" w:hAnsi="Arial" w:cs="Arial"/>
        </w:rPr>
      </w:pPr>
      <w:r>
        <w:rPr>
          <w:rFonts w:ascii="Arial" w:hAnsi="Arial" w:cs="Arial"/>
        </w:rPr>
        <w:t xml:space="preserve">De </w:t>
      </w:r>
      <w:proofErr w:type="spellStart"/>
      <w:r>
        <w:rPr>
          <w:rFonts w:ascii="Arial" w:hAnsi="Arial" w:cs="Arial"/>
        </w:rPr>
        <w:t>ostrogorski-paradox</w:t>
      </w:r>
      <w:proofErr w:type="spellEnd"/>
      <w:r>
        <w:rPr>
          <w:rFonts w:ascii="Arial" w:hAnsi="Arial" w:cs="Arial"/>
        </w:rPr>
        <w:t xml:space="preserve"> beweert dat een politieke partij die op alle punten een minderheidsstandpunt vertegenwoordigt, toch bij een verkiezing de meerderheid van de stemmen kan halen. Bij een coalitieregering kan hetzelfde effect veroorzaakt worden: Nadat de VVD een voorstander was geworden van een parlementaire enquête naar de </w:t>
      </w:r>
      <w:proofErr w:type="spellStart"/>
      <w:r>
        <w:rPr>
          <w:rFonts w:ascii="Arial" w:hAnsi="Arial" w:cs="Arial"/>
        </w:rPr>
        <w:t>Irak-oorlog</w:t>
      </w:r>
      <w:proofErr w:type="spellEnd"/>
      <w:r>
        <w:rPr>
          <w:rFonts w:ascii="Arial" w:hAnsi="Arial" w:cs="Arial"/>
        </w:rPr>
        <w:t>, was er in de Kamer een meerderheid voor het houden van de enquête, omdat de PvdA voor de verkiezingen ook voorstander was. Zo'n enquête is er niet gekomen, omdat de PvdA, alhoewel eerst voorstander, in de coalitieonderhandelingen met het CDA afgesproken heeft tegen een dergelijk onderzoek te zullen stemmen.</w:t>
      </w:r>
      <w:r>
        <w:rPr>
          <w:rFonts w:ascii="Arial" w:hAnsi="Arial" w:cs="Arial"/>
        </w:rPr>
        <w:br/>
        <w:t>Het komt er eigenlijk op neer dat de opvatting van de meerderheid van de stemmers niet tot uiting komt in de zetelverdeling of in het beleid van de regering. Dit komt het vertrouwen in de politiek niet ten goede.</w:t>
      </w:r>
      <w:r>
        <w:rPr>
          <w:rFonts w:ascii="Arial" w:hAnsi="Arial" w:cs="Arial"/>
        </w:rPr>
        <w:br/>
        <w:t>De meerderheid van het volk kan wel tot uiting komen in het beleid van de regering wanneer sprake is van directe democratie. In Zwitserland is er een referendum gehouden over strengere regels voor bonussen en vertrekpremies, de eerste resultaten laten zien dat 70 procent voor strengere regels is. Hiermee wordt de gouden handdruk waarschijnlijk verleden tijd in Zwitserland. Omdat in dit geval het volk de politiek is, kan er geen sprake zijn van een kloof tussen burger en politiek.</w:t>
      </w:r>
    </w:p>
    <w:p w:rsidR="00E40D51" w:rsidRDefault="00E40D51"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6B708D" w:rsidRDefault="006B708D" w:rsidP="00A92ECC">
      <w:pPr>
        <w:pStyle w:val="Geenafstand"/>
        <w:rPr>
          <w:rFonts w:ascii="Arial" w:hAnsi="Arial" w:cs="Arial"/>
          <w:sz w:val="24"/>
          <w:szCs w:val="24"/>
        </w:rPr>
      </w:pPr>
    </w:p>
    <w:p w:rsidR="00EA1485" w:rsidRDefault="00EA1485" w:rsidP="00A92ECC">
      <w:pPr>
        <w:pStyle w:val="Geenafstand"/>
        <w:rPr>
          <w:rFonts w:ascii="Arial" w:hAnsi="Arial" w:cs="Arial"/>
          <w:sz w:val="24"/>
          <w:szCs w:val="24"/>
        </w:rPr>
      </w:pPr>
    </w:p>
    <w:p w:rsidR="00332322" w:rsidRDefault="00332322" w:rsidP="00A92ECC">
      <w:pPr>
        <w:pStyle w:val="Geenafstand"/>
        <w:rPr>
          <w:rFonts w:ascii="Arial" w:hAnsi="Arial" w:cs="Arial"/>
          <w:sz w:val="40"/>
          <w:szCs w:val="40"/>
        </w:rPr>
      </w:pPr>
      <w:r w:rsidRPr="006B708D">
        <w:rPr>
          <w:rFonts w:ascii="Arial" w:hAnsi="Arial" w:cs="Arial"/>
          <w:sz w:val="40"/>
          <w:szCs w:val="40"/>
        </w:rPr>
        <w:lastRenderedPageBreak/>
        <w:t xml:space="preserve">Instrumenten </w:t>
      </w:r>
      <w:r w:rsidR="00A92ECC" w:rsidRPr="006B708D">
        <w:rPr>
          <w:rFonts w:ascii="Arial" w:hAnsi="Arial" w:cs="Arial"/>
          <w:sz w:val="40"/>
          <w:szCs w:val="40"/>
        </w:rPr>
        <w:t>van de Zwitserse directe democratie</w:t>
      </w:r>
    </w:p>
    <w:p w:rsidR="00580A53" w:rsidRDefault="00580A53" w:rsidP="00A92ECC">
      <w:pPr>
        <w:pStyle w:val="Geenafstand"/>
        <w:rPr>
          <w:rFonts w:ascii="Arial" w:hAnsi="Arial" w:cs="Arial"/>
          <w:sz w:val="24"/>
          <w:szCs w:val="24"/>
        </w:rPr>
      </w:pPr>
    </w:p>
    <w:p w:rsidR="00580A53" w:rsidRPr="00580A53" w:rsidRDefault="00580A53" w:rsidP="00A92ECC">
      <w:pPr>
        <w:pStyle w:val="Geenafstand"/>
        <w:rPr>
          <w:rFonts w:ascii="Arial" w:hAnsi="Arial" w:cs="Arial"/>
          <w:sz w:val="24"/>
          <w:szCs w:val="24"/>
        </w:rPr>
      </w:pPr>
      <w:r>
        <w:rPr>
          <w:rFonts w:ascii="Arial" w:hAnsi="Arial" w:cs="Arial"/>
          <w:sz w:val="24"/>
          <w:szCs w:val="24"/>
        </w:rPr>
        <w:t>De  instrumenten van de Zwitserse directe democr</w:t>
      </w:r>
      <w:r w:rsidR="005D50C3">
        <w:rPr>
          <w:rFonts w:ascii="Arial" w:hAnsi="Arial" w:cs="Arial"/>
          <w:sz w:val="24"/>
          <w:szCs w:val="24"/>
        </w:rPr>
        <w:t>atie geven een beter inzicht in</w:t>
      </w:r>
      <w:r>
        <w:rPr>
          <w:rFonts w:ascii="Arial" w:hAnsi="Arial" w:cs="Arial"/>
          <w:sz w:val="24"/>
          <w:szCs w:val="24"/>
        </w:rPr>
        <w:t xml:space="preserve"> de directe democratie.</w:t>
      </w:r>
    </w:p>
    <w:p w:rsidR="00A92ECC" w:rsidRDefault="00A92ECC" w:rsidP="00A92ECC">
      <w:pPr>
        <w:pStyle w:val="Geenafstand"/>
        <w:rPr>
          <w:rFonts w:ascii="Arial" w:hAnsi="Arial" w:cs="Arial"/>
          <w:sz w:val="24"/>
          <w:szCs w:val="24"/>
        </w:rPr>
      </w:pP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Op federaal niveau in Zwitserland (ca. 4,8 miljoen kiesgerechtigden) zijn de volgende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drie </w:t>
      </w:r>
      <w:proofErr w:type="spellStart"/>
      <w:r w:rsidRPr="00A92ECC">
        <w:rPr>
          <w:rFonts w:ascii="Arial" w:hAnsi="Arial" w:cs="Arial"/>
          <w:sz w:val="24"/>
          <w:szCs w:val="24"/>
        </w:rPr>
        <w:t>direct-democratische</w:t>
      </w:r>
      <w:proofErr w:type="spellEnd"/>
      <w:r w:rsidRPr="00A92ECC">
        <w:rPr>
          <w:rFonts w:ascii="Arial" w:hAnsi="Arial" w:cs="Arial"/>
          <w:sz w:val="24"/>
          <w:szCs w:val="24"/>
        </w:rPr>
        <w:t xml:space="preserve"> instrumenten de belangrijkste. Alle Zwitserse referenda op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elk niveau zijn bindend. </w:t>
      </w:r>
    </w:p>
    <w:p w:rsidR="00A92ECC" w:rsidRDefault="00A92ECC" w:rsidP="00A92ECC">
      <w:pPr>
        <w:pStyle w:val="Geenafstand"/>
        <w:rPr>
          <w:rFonts w:ascii="Arial" w:hAnsi="Arial" w:cs="Arial"/>
          <w:sz w:val="24"/>
          <w:szCs w:val="24"/>
        </w:rPr>
      </w:pP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Het verplicht referendum [</w:t>
      </w:r>
      <w:proofErr w:type="spellStart"/>
      <w:r w:rsidRPr="00A92ECC">
        <w:rPr>
          <w:rFonts w:ascii="Arial" w:hAnsi="Arial" w:cs="Arial"/>
          <w:sz w:val="24"/>
          <w:szCs w:val="24"/>
        </w:rPr>
        <w:t>obligatory</w:t>
      </w:r>
      <w:proofErr w:type="spellEnd"/>
      <w:r w:rsidRPr="00A92ECC">
        <w:rPr>
          <w:rFonts w:ascii="Arial" w:hAnsi="Arial" w:cs="Arial"/>
          <w:sz w:val="24"/>
          <w:szCs w:val="24"/>
        </w:rPr>
        <w:t xml:space="preserve"> referendum] werd in 1848 ingevoerd. Bij elke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grondwetswijziging is de regering verplicht een referendum uit te schrijven, evenals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bij toetreding van Zwitserland tot internationale organisaties en spoedeisende wetten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waarvoor het facultatief referendum niet geldt. </w:t>
      </w:r>
    </w:p>
    <w:p w:rsidR="00A92ECC" w:rsidRDefault="00A92ECC" w:rsidP="00A92ECC">
      <w:pPr>
        <w:pStyle w:val="Geenafstand"/>
        <w:rPr>
          <w:rFonts w:ascii="Arial" w:hAnsi="Arial" w:cs="Arial"/>
          <w:sz w:val="24"/>
          <w:szCs w:val="24"/>
        </w:rPr>
      </w:pP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Het facultatief referendum [</w:t>
      </w:r>
      <w:proofErr w:type="spellStart"/>
      <w:r w:rsidRPr="00A92ECC">
        <w:rPr>
          <w:rFonts w:ascii="Arial" w:hAnsi="Arial" w:cs="Arial"/>
          <w:sz w:val="24"/>
          <w:szCs w:val="24"/>
        </w:rPr>
        <w:t>optional</w:t>
      </w:r>
      <w:proofErr w:type="spellEnd"/>
      <w:r w:rsidRPr="00A92ECC">
        <w:rPr>
          <w:rFonts w:ascii="Arial" w:hAnsi="Arial" w:cs="Arial"/>
          <w:sz w:val="24"/>
          <w:szCs w:val="24"/>
        </w:rPr>
        <w:t xml:space="preserve"> referendum] dateert van 1874. Binnen 100 dagen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na de officiële bekendmaking van een parlementaire wet, kunnen 50.000 burgers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met hun handtekening een refere</w:t>
      </w:r>
      <w:r w:rsidR="00A92ECC">
        <w:rPr>
          <w:rFonts w:ascii="Arial" w:hAnsi="Arial" w:cs="Arial"/>
          <w:sz w:val="24"/>
          <w:szCs w:val="24"/>
        </w:rPr>
        <w:t>ndum over de wet krijgen. Aanvankelijk</w:t>
      </w:r>
      <w:r w:rsidRPr="00A92ECC">
        <w:rPr>
          <w:rFonts w:ascii="Arial" w:hAnsi="Arial" w:cs="Arial"/>
          <w:sz w:val="24"/>
          <w:szCs w:val="24"/>
        </w:rPr>
        <w:t xml:space="preserve"> gold dit niet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voor wetten die het parlement spoedeisend had verklaard. Maar toen het parlement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hier misbruik van ging maken en allerlei wetten tot spoedeisend ging verklaren, werd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bij referendum bepaald dat spoedeisende wetten wel gelijk mochten ingaan, maar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achteraf altijd aan een verplicht referendum onderworpen moesten worden. </w:t>
      </w:r>
    </w:p>
    <w:p w:rsidR="00A92ECC" w:rsidRDefault="00A92ECC" w:rsidP="00A92ECC">
      <w:pPr>
        <w:pStyle w:val="Geenafstand"/>
        <w:rPr>
          <w:rFonts w:ascii="Arial" w:hAnsi="Arial" w:cs="Arial"/>
          <w:sz w:val="24"/>
          <w:szCs w:val="24"/>
        </w:rPr>
      </w:pP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Via het constitutioneel volksinitiatief (kort ‘volksinitiatief’) [</w:t>
      </w:r>
      <w:proofErr w:type="spellStart"/>
      <w:r w:rsidRPr="00A92ECC">
        <w:rPr>
          <w:rFonts w:ascii="Arial" w:hAnsi="Arial" w:cs="Arial"/>
          <w:sz w:val="24"/>
          <w:szCs w:val="24"/>
        </w:rPr>
        <w:t>popular</w:t>
      </w:r>
      <w:proofErr w:type="spellEnd"/>
      <w:r w:rsidRPr="00A92ECC">
        <w:rPr>
          <w:rFonts w:ascii="Arial" w:hAnsi="Arial" w:cs="Arial"/>
          <w:sz w:val="24"/>
          <w:szCs w:val="24"/>
        </w:rPr>
        <w:t xml:space="preserve"> </w:t>
      </w:r>
      <w:proofErr w:type="spellStart"/>
      <w:r w:rsidRPr="00A92ECC">
        <w:rPr>
          <w:rFonts w:ascii="Arial" w:hAnsi="Arial" w:cs="Arial"/>
          <w:sz w:val="24"/>
          <w:szCs w:val="24"/>
        </w:rPr>
        <w:t>initiative</w:t>
      </w:r>
      <w:proofErr w:type="spellEnd"/>
      <w:r w:rsidRPr="00A92ECC">
        <w:rPr>
          <w:rFonts w:ascii="Arial" w:hAnsi="Arial" w:cs="Arial"/>
          <w:sz w:val="24"/>
          <w:szCs w:val="24"/>
        </w:rPr>
        <w:t xml:space="preserve">], ingevoerd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in 1891, kunnen burgers een referendum krijgen over door henzelf geschreven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voorstellen indien zij binnen 18 maanden 100.000 handtekeningen inzamelen. Het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mag zowel gaan om een algemeen geformuleerd voorstel, wat vervolgens door een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parlementaire commissie in regelgeving omgezet moet worden, of om exact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gedefinieerde wetsartikelen waaraan het parlement niets meer aan mag veranderen.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Indien aangenomen wordt het voorstel onderdeel van de grondwet. In de praktijk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 xml:space="preserve">kunnen burgers het echter ook gebruiken voor onderwerpen die doorgaans typisch in </w:t>
      </w:r>
    </w:p>
    <w:p w:rsidR="00332322" w:rsidRPr="00A92ECC" w:rsidRDefault="00332322" w:rsidP="00A92ECC">
      <w:pPr>
        <w:pStyle w:val="Geenafstand"/>
        <w:rPr>
          <w:rFonts w:ascii="Arial" w:hAnsi="Arial" w:cs="Arial"/>
          <w:sz w:val="24"/>
          <w:szCs w:val="24"/>
        </w:rPr>
      </w:pPr>
      <w:r w:rsidRPr="00A92ECC">
        <w:rPr>
          <w:rFonts w:ascii="Arial" w:hAnsi="Arial" w:cs="Arial"/>
          <w:sz w:val="24"/>
          <w:szCs w:val="24"/>
        </w:rPr>
        <w:t>gewone wetgeving worden geregeld. De Zwitserse grondwet is hierdoor een</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merkwaardig mengsel van staatkundige beginselen en ‘gewoon’ beleid. Dit probleem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proberen de Zwitsers te ondervangen door de invoering van het algemeen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volksinitiatief. Dit werd in februari 2003 per referendum goedgekeurd, maar werd pas in 2006 geldig. Hierbij dienen burgers na inzameling van 100.000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handtekeningen een algemeen voorstel in bij het parlement, wat dan de vrijheid heeft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om te bepalen of zij er een wetsvoorstel of grondwetswijziging van maakt. Hierover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wordt vervolgens een referendum gehouden. </w:t>
      </w:r>
    </w:p>
    <w:p w:rsidR="00A92ECC" w:rsidRDefault="00A92ECC" w:rsidP="00A92ECC">
      <w:pPr>
        <w:pStyle w:val="Geenafstand"/>
        <w:rPr>
          <w:rFonts w:ascii="Arial" w:hAnsi="Arial" w:cs="Arial"/>
          <w:sz w:val="24"/>
          <w:szCs w:val="24"/>
        </w:rPr>
      </w:pP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Via het volksinitiatief kunnen Zwitsers nagenoeg elke zaak tot onderwerp van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referendum maken. De enige inhoudelijke uitzondering is enkele dwingende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bepalingen van internationaal recht, zoals het verbod op genocide en slavernij.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Verder moet het volksinitiatief voldoen aan de vereisten van eenheid van vorm en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inhoud (er mogen bijvoorbeeld geen twee onderwerpen in één volksinitiatief staan).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Tenslotte geldt het gewoonterecht dat feitelijk onmogelijke voorstellen ook kunnen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worden geweigerd; er is ooit een volksinitiatief ongeldig verklaard omdat het een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uitgavenverlaging voorstelde voor jaren die al verstreken zouden zijn op het moment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dat het referendum gehouden zou worden. Het parlement toetst al deze zaken. Maar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volksinitiatieven over bijvoorbeeld belastingen, staatsuitgaven, militaire zaken en </w:t>
      </w:r>
    </w:p>
    <w:p w:rsidR="005D5598" w:rsidRDefault="00A92ECC" w:rsidP="00A92ECC">
      <w:pPr>
        <w:pStyle w:val="Geenafstand"/>
        <w:rPr>
          <w:rFonts w:ascii="Arial" w:hAnsi="Arial" w:cs="Arial"/>
          <w:sz w:val="24"/>
          <w:szCs w:val="24"/>
        </w:rPr>
      </w:pPr>
      <w:r w:rsidRPr="00A92ECC">
        <w:rPr>
          <w:rFonts w:ascii="Arial" w:hAnsi="Arial" w:cs="Arial"/>
          <w:sz w:val="24"/>
          <w:szCs w:val="24"/>
        </w:rPr>
        <w:t xml:space="preserve">zelfs het staatsbestel zijn in Zwitserland aan de orde van de dag. </w:t>
      </w:r>
    </w:p>
    <w:p w:rsidR="00A92ECC" w:rsidRPr="00A92ECC" w:rsidRDefault="00A92ECC" w:rsidP="00A92ECC">
      <w:pPr>
        <w:pStyle w:val="Geenafstand"/>
        <w:rPr>
          <w:rFonts w:ascii="Arial" w:hAnsi="Arial" w:cs="Arial"/>
          <w:sz w:val="24"/>
          <w:szCs w:val="24"/>
        </w:rPr>
      </w:pPr>
      <w:r w:rsidRPr="00EA1485">
        <w:rPr>
          <w:rFonts w:ascii="Arial" w:hAnsi="Arial" w:cs="Arial"/>
          <w:b/>
          <w:sz w:val="24"/>
          <w:szCs w:val="24"/>
        </w:rPr>
        <w:lastRenderedPageBreak/>
        <w:t>Het volksinitiatief</w:t>
      </w:r>
      <w:r w:rsidRPr="00A92ECC">
        <w:rPr>
          <w:rFonts w:ascii="Arial" w:hAnsi="Arial" w:cs="Arial"/>
          <w:sz w:val="24"/>
          <w:szCs w:val="24"/>
        </w:rPr>
        <w:t xml:space="preserve"> is het kernstuk van de directe democratie. Immers, bij het facultatief referendum reageren burgers slechts op handelingen van het parlement, dat steeds aan zet blijft. Bij het volksinitiatief bepalen zij echter actief de politieke agenda. </w:t>
      </w:r>
    </w:p>
    <w:p w:rsidR="00A92ECC" w:rsidRDefault="00A92ECC" w:rsidP="00A92ECC">
      <w:pPr>
        <w:pStyle w:val="Geenafstand"/>
        <w:rPr>
          <w:rFonts w:ascii="Arial" w:hAnsi="Arial" w:cs="Arial"/>
          <w:sz w:val="24"/>
          <w:szCs w:val="24"/>
        </w:rPr>
      </w:pPr>
    </w:p>
    <w:p w:rsidR="00EA1485" w:rsidRPr="00EA1485" w:rsidRDefault="00EA1485" w:rsidP="00A92ECC">
      <w:pPr>
        <w:pStyle w:val="Geenafstand"/>
        <w:rPr>
          <w:rFonts w:ascii="Arial" w:hAnsi="Arial" w:cs="Arial"/>
          <w:b/>
          <w:sz w:val="24"/>
          <w:szCs w:val="24"/>
        </w:rPr>
      </w:pPr>
      <w:r w:rsidRPr="00EA1485">
        <w:rPr>
          <w:rFonts w:ascii="Arial" w:hAnsi="Arial" w:cs="Arial"/>
          <w:b/>
          <w:sz w:val="24"/>
          <w:szCs w:val="24"/>
        </w:rPr>
        <w:t>Geen plebiscieten</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Zwitserland kent geen referenda die door het parlement of de regering zijn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uitgeschreven (ook wel plebiscieten genoemd). In Zwitserland worden referenda </w:t>
      </w:r>
      <w:proofErr w:type="spellStart"/>
      <w:r w:rsidRPr="00A92ECC">
        <w:rPr>
          <w:rFonts w:ascii="Arial" w:hAnsi="Arial" w:cs="Arial"/>
          <w:sz w:val="24"/>
          <w:szCs w:val="24"/>
        </w:rPr>
        <w:t>óf</w:t>
      </w:r>
      <w:proofErr w:type="spellEnd"/>
      <w:r w:rsidRPr="00A92ECC">
        <w:rPr>
          <w:rFonts w:ascii="Arial" w:hAnsi="Arial" w:cs="Arial"/>
          <w:sz w:val="24"/>
          <w:szCs w:val="24"/>
        </w:rPr>
        <w:t xml:space="preserve">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door de grondwet voorgeschreven, </w:t>
      </w:r>
      <w:proofErr w:type="spellStart"/>
      <w:r w:rsidRPr="00A92ECC">
        <w:rPr>
          <w:rFonts w:ascii="Arial" w:hAnsi="Arial" w:cs="Arial"/>
          <w:sz w:val="24"/>
          <w:szCs w:val="24"/>
        </w:rPr>
        <w:t>óf</w:t>
      </w:r>
      <w:proofErr w:type="spellEnd"/>
      <w:r w:rsidRPr="00A92ECC">
        <w:rPr>
          <w:rFonts w:ascii="Arial" w:hAnsi="Arial" w:cs="Arial"/>
          <w:sz w:val="24"/>
          <w:szCs w:val="24"/>
        </w:rPr>
        <w:t xml:space="preserve"> door burgers geïnitieerd door middel van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handtekeninginzameling. Het is, bij alle toename van gehouden referenda in Europa,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helaas nog altijd het plebisciet dat internationaal het meeste voorkomt. Het gaat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hierbij doorgaans om niet-bindende “referenda” die door de zittende politici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uitgeschreven worden om hun beleid van buitengewone legitimiteit te voorzien, of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omdat coalities of partijen interne meningsverschillen hebben. De spelregels worden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 xml:space="preserve">vaak per geval aangepast, zoals het de politici op dat moment uitkomt. Met echte </w:t>
      </w:r>
    </w:p>
    <w:p w:rsidR="00A92ECC" w:rsidRPr="00A92ECC" w:rsidRDefault="00A92ECC" w:rsidP="00A92ECC">
      <w:pPr>
        <w:pStyle w:val="Geenafstand"/>
        <w:rPr>
          <w:rFonts w:ascii="Arial" w:hAnsi="Arial" w:cs="Arial"/>
          <w:sz w:val="24"/>
          <w:szCs w:val="24"/>
        </w:rPr>
      </w:pPr>
      <w:r w:rsidRPr="00A92ECC">
        <w:rPr>
          <w:rFonts w:ascii="Arial" w:hAnsi="Arial" w:cs="Arial"/>
          <w:sz w:val="24"/>
          <w:szCs w:val="24"/>
        </w:rPr>
        <w:t>directe democratie heeft dit erg weinig te maken.</w:t>
      </w:r>
    </w:p>
    <w:p w:rsidR="00332322" w:rsidRDefault="00332322" w:rsidP="00000E79">
      <w:pPr>
        <w:spacing w:line="240" w:lineRule="auto"/>
        <w:rPr>
          <w:rFonts w:ascii="Arial" w:hAnsi="Arial" w:cs="Arial"/>
          <w:sz w:val="24"/>
          <w:szCs w:val="24"/>
        </w:rPr>
      </w:pPr>
    </w:p>
    <w:p w:rsidR="00164DEB" w:rsidRPr="00164DEB" w:rsidRDefault="00000E79" w:rsidP="00000E79">
      <w:pPr>
        <w:spacing w:line="240" w:lineRule="auto"/>
        <w:rPr>
          <w:rFonts w:ascii="Arial" w:hAnsi="Arial" w:cs="Arial"/>
          <w:sz w:val="24"/>
          <w:szCs w:val="24"/>
        </w:rPr>
      </w:pPr>
      <w:r>
        <w:rPr>
          <w:rFonts w:ascii="Arial" w:hAnsi="Arial" w:cs="Arial"/>
          <w:sz w:val="24"/>
          <w:szCs w:val="24"/>
        </w:rPr>
        <w:t xml:space="preserve"> </w:t>
      </w:r>
    </w:p>
    <w:p w:rsidR="00CA25D4" w:rsidRDefault="00CA25D4" w:rsidP="00000E79">
      <w:pPr>
        <w:spacing w:line="240" w:lineRule="auto"/>
        <w:rPr>
          <w:rFonts w:ascii="Arial" w:hAnsi="Arial" w:cs="Arial"/>
          <w:sz w:val="24"/>
          <w:szCs w:val="24"/>
        </w:rPr>
      </w:pPr>
    </w:p>
    <w:p w:rsidR="006B708D"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6B708D" w:rsidRPr="00EA1485" w:rsidRDefault="006B708D" w:rsidP="004A71D6">
      <w:pPr>
        <w:pStyle w:val="Titel"/>
        <w:rPr>
          <w:rFonts w:ascii="Arial" w:hAnsi="Arial" w:cs="Arial"/>
          <w:color w:val="auto"/>
        </w:rPr>
      </w:pPr>
    </w:p>
    <w:p w:rsidR="00E1549D" w:rsidRPr="004A71D6" w:rsidRDefault="0027233F" w:rsidP="004A71D6">
      <w:pPr>
        <w:pStyle w:val="Titel"/>
        <w:rPr>
          <w:rFonts w:ascii="Arial" w:hAnsi="Arial" w:cs="Arial"/>
          <w:color w:val="auto"/>
          <w:lang w:val="en-GB"/>
        </w:rPr>
      </w:pPr>
      <w:proofErr w:type="spellStart"/>
      <w:r w:rsidRPr="004A71D6">
        <w:rPr>
          <w:rFonts w:ascii="Arial" w:hAnsi="Arial" w:cs="Arial"/>
          <w:color w:val="auto"/>
          <w:lang w:val="en-GB"/>
        </w:rPr>
        <w:lastRenderedPageBreak/>
        <w:t>Bronnen</w:t>
      </w:r>
      <w:proofErr w:type="spellEnd"/>
    </w:p>
    <w:p w:rsidR="0027233F" w:rsidRDefault="00393043" w:rsidP="00706C28">
      <w:pPr>
        <w:rPr>
          <w:rFonts w:ascii="Arial" w:hAnsi="Arial" w:cs="Arial"/>
          <w:sz w:val="24"/>
          <w:szCs w:val="24"/>
          <w:lang w:val="en-GB"/>
        </w:rPr>
      </w:pPr>
      <w:r>
        <w:rPr>
          <w:rFonts w:ascii="Arial" w:hAnsi="Arial" w:cs="Arial"/>
          <w:sz w:val="24"/>
          <w:szCs w:val="24"/>
          <w:lang w:val="en-GB"/>
        </w:rPr>
        <w:t>"</w:t>
      </w:r>
      <w:r w:rsidR="0027233F" w:rsidRPr="0027233F">
        <w:rPr>
          <w:rFonts w:ascii="Arial" w:hAnsi="Arial" w:cs="Arial"/>
          <w:sz w:val="24"/>
          <w:szCs w:val="24"/>
          <w:lang w:val="en-GB"/>
        </w:rPr>
        <w:t xml:space="preserve">Beyond Membership: A sense of community and political </w:t>
      </w:r>
      <w:proofErr w:type="spellStart"/>
      <w:r w:rsidR="0027233F" w:rsidRPr="0027233F">
        <w:rPr>
          <w:rFonts w:ascii="Arial" w:hAnsi="Arial" w:cs="Arial"/>
          <w:sz w:val="24"/>
          <w:szCs w:val="24"/>
          <w:lang w:val="en-GB"/>
        </w:rPr>
        <w:t>behavior</w:t>
      </w:r>
      <w:proofErr w:type="spellEnd"/>
      <w:r>
        <w:rPr>
          <w:rFonts w:ascii="Arial" w:hAnsi="Arial" w:cs="Arial"/>
          <w:sz w:val="24"/>
          <w:szCs w:val="24"/>
          <w:lang w:val="en-GB"/>
        </w:rPr>
        <w:t>" door Mary Anderson</w:t>
      </w:r>
    </w:p>
    <w:p w:rsidR="001064FB" w:rsidRDefault="00393043" w:rsidP="00706C28">
      <w:pPr>
        <w:rPr>
          <w:rFonts w:ascii="Arial" w:hAnsi="Arial" w:cs="Arial"/>
          <w:sz w:val="24"/>
          <w:szCs w:val="24"/>
          <w:lang w:val="en-GB"/>
        </w:rPr>
      </w:pPr>
      <w:r>
        <w:rPr>
          <w:rFonts w:ascii="Arial" w:hAnsi="Arial" w:cs="Arial"/>
          <w:sz w:val="24"/>
          <w:szCs w:val="24"/>
          <w:lang w:val="en-GB"/>
        </w:rPr>
        <w:t>"</w:t>
      </w:r>
      <w:r w:rsidR="001064FB">
        <w:rPr>
          <w:rFonts w:ascii="Arial" w:hAnsi="Arial" w:cs="Arial"/>
          <w:sz w:val="24"/>
          <w:szCs w:val="24"/>
          <w:lang w:val="en-GB"/>
        </w:rPr>
        <w:t xml:space="preserve">Political </w:t>
      </w:r>
      <w:proofErr w:type="spellStart"/>
      <w:r w:rsidR="001064FB">
        <w:rPr>
          <w:rFonts w:ascii="Arial" w:hAnsi="Arial" w:cs="Arial"/>
          <w:sz w:val="24"/>
          <w:szCs w:val="24"/>
          <w:lang w:val="en-GB"/>
        </w:rPr>
        <w:t>behavior</w:t>
      </w:r>
      <w:proofErr w:type="spellEnd"/>
      <w:r w:rsidR="001064FB">
        <w:rPr>
          <w:rFonts w:ascii="Arial" w:hAnsi="Arial" w:cs="Arial"/>
          <w:sz w:val="24"/>
          <w:szCs w:val="24"/>
          <w:lang w:val="en-GB"/>
        </w:rPr>
        <w:t xml:space="preserve"> and politics</w:t>
      </w:r>
      <w:r>
        <w:rPr>
          <w:rFonts w:ascii="Arial" w:hAnsi="Arial" w:cs="Arial"/>
          <w:sz w:val="24"/>
          <w:szCs w:val="24"/>
          <w:lang w:val="en-GB"/>
        </w:rPr>
        <w:t>"</w:t>
      </w:r>
      <w:r w:rsidR="001064FB">
        <w:rPr>
          <w:rFonts w:ascii="Arial" w:hAnsi="Arial" w:cs="Arial"/>
          <w:sz w:val="24"/>
          <w:szCs w:val="24"/>
          <w:lang w:val="en-GB"/>
        </w:rPr>
        <w:t xml:space="preserve"> </w:t>
      </w:r>
      <w:r>
        <w:rPr>
          <w:rFonts w:ascii="Arial" w:hAnsi="Arial" w:cs="Arial"/>
          <w:sz w:val="24"/>
          <w:szCs w:val="24"/>
          <w:lang w:val="en-GB"/>
        </w:rPr>
        <w:t>door</w:t>
      </w:r>
      <w:r w:rsidR="001064FB">
        <w:rPr>
          <w:rFonts w:ascii="Arial" w:hAnsi="Arial" w:cs="Arial"/>
          <w:sz w:val="24"/>
          <w:szCs w:val="24"/>
          <w:lang w:val="en-GB"/>
        </w:rPr>
        <w:t xml:space="preserve"> Sidney </w:t>
      </w:r>
      <w:proofErr w:type="spellStart"/>
      <w:r w:rsidR="001064FB">
        <w:rPr>
          <w:rFonts w:ascii="Arial" w:hAnsi="Arial" w:cs="Arial"/>
          <w:sz w:val="24"/>
          <w:szCs w:val="24"/>
          <w:lang w:val="en-GB"/>
        </w:rPr>
        <w:t>Verba</w:t>
      </w:r>
      <w:proofErr w:type="spellEnd"/>
    </w:p>
    <w:p w:rsidR="00027119" w:rsidRDefault="00E04447" w:rsidP="00706C28">
      <w:pPr>
        <w:rPr>
          <w:rFonts w:ascii="Arial" w:hAnsi="Arial" w:cs="Arial"/>
          <w:sz w:val="24"/>
          <w:szCs w:val="24"/>
        </w:rPr>
      </w:pPr>
      <w:r>
        <w:rPr>
          <w:rFonts w:ascii="Arial" w:hAnsi="Arial" w:cs="Arial"/>
          <w:sz w:val="24"/>
          <w:szCs w:val="24"/>
        </w:rPr>
        <w:t>"</w:t>
      </w:r>
      <w:r w:rsidR="00027119" w:rsidRPr="00027119">
        <w:rPr>
          <w:rFonts w:ascii="Arial" w:hAnsi="Arial" w:cs="Arial"/>
          <w:sz w:val="24"/>
          <w:szCs w:val="24"/>
        </w:rPr>
        <w:t>Eigentijds idealisme Een afrekening met het cynisme in Nederland</w:t>
      </w:r>
      <w:r>
        <w:rPr>
          <w:rFonts w:ascii="Arial" w:hAnsi="Arial" w:cs="Arial"/>
          <w:sz w:val="24"/>
          <w:szCs w:val="24"/>
        </w:rPr>
        <w:t>"</w:t>
      </w:r>
      <w:r w:rsidR="00027119" w:rsidRPr="00027119">
        <w:rPr>
          <w:rFonts w:ascii="Arial" w:hAnsi="Arial" w:cs="Arial"/>
          <w:sz w:val="24"/>
          <w:szCs w:val="24"/>
        </w:rPr>
        <w:t xml:space="preserve"> </w:t>
      </w:r>
      <w:r>
        <w:rPr>
          <w:rFonts w:ascii="Arial" w:hAnsi="Arial" w:cs="Arial"/>
          <w:sz w:val="24"/>
          <w:szCs w:val="24"/>
        </w:rPr>
        <w:t xml:space="preserve">door </w:t>
      </w:r>
      <w:proofErr w:type="spellStart"/>
      <w:r w:rsidR="00027119" w:rsidRPr="00027119">
        <w:rPr>
          <w:rFonts w:ascii="Arial" w:hAnsi="Arial" w:cs="Arial"/>
          <w:sz w:val="24"/>
          <w:szCs w:val="24"/>
        </w:rPr>
        <w:t>Gabri</w:t>
      </w:r>
      <w:r w:rsidR="00027119">
        <w:rPr>
          <w:rFonts w:ascii="Arial" w:hAnsi="Arial" w:cs="Arial"/>
          <w:sz w:val="24"/>
          <w:szCs w:val="24"/>
        </w:rPr>
        <w:t>ël</w:t>
      </w:r>
      <w:proofErr w:type="spellEnd"/>
      <w:r w:rsidR="00027119">
        <w:rPr>
          <w:rFonts w:ascii="Arial" w:hAnsi="Arial" w:cs="Arial"/>
          <w:sz w:val="24"/>
          <w:szCs w:val="24"/>
        </w:rPr>
        <w:t xml:space="preserve"> van den Brink</w:t>
      </w:r>
    </w:p>
    <w:p w:rsidR="00027119" w:rsidRDefault="00027119" w:rsidP="00706C28">
      <w:pPr>
        <w:rPr>
          <w:rFonts w:ascii="Arial" w:hAnsi="Arial" w:cs="Arial"/>
          <w:sz w:val="24"/>
          <w:szCs w:val="24"/>
        </w:rPr>
      </w:pPr>
      <w:proofErr w:type="spellStart"/>
      <w:r>
        <w:rPr>
          <w:rFonts w:ascii="Arial" w:hAnsi="Arial" w:cs="Arial"/>
          <w:sz w:val="24"/>
          <w:szCs w:val="24"/>
        </w:rPr>
        <w:t>Elsevier</w:t>
      </w:r>
      <w:proofErr w:type="spellEnd"/>
      <w:r>
        <w:rPr>
          <w:rFonts w:ascii="Arial" w:hAnsi="Arial" w:cs="Arial"/>
          <w:sz w:val="24"/>
          <w:szCs w:val="24"/>
        </w:rPr>
        <w:t xml:space="preserve">: </w:t>
      </w:r>
      <w:r w:rsidR="00393043">
        <w:rPr>
          <w:rFonts w:ascii="Arial" w:hAnsi="Arial" w:cs="Arial"/>
          <w:sz w:val="24"/>
          <w:szCs w:val="24"/>
        </w:rPr>
        <w:t>"</w:t>
      </w:r>
      <w:r>
        <w:rPr>
          <w:rFonts w:ascii="Arial" w:hAnsi="Arial" w:cs="Arial"/>
          <w:sz w:val="24"/>
          <w:szCs w:val="24"/>
        </w:rPr>
        <w:t>In het brein van de kiezer</w:t>
      </w:r>
      <w:r w:rsidR="00393043">
        <w:rPr>
          <w:rFonts w:ascii="Arial" w:hAnsi="Arial" w:cs="Arial"/>
          <w:sz w:val="24"/>
          <w:szCs w:val="24"/>
        </w:rPr>
        <w:t xml:space="preserve">" door Eric </w:t>
      </w:r>
      <w:proofErr w:type="spellStart"/>
      <w:r w:rsidR="00393043">
        <w:rPr>
          <w:rFonts w:ascii="Arial" w:hAnsi="Arial" w:cs="Arial"/>
          <w:sz w:val="24"/>
          <w:szCs w:val="24"/>
        </w:rPr>
        <w:t>Vrijsen</w:t>
      </w:r>
      <w:proofErr w:type="spellEnd"/>
    </w:p>
    <w:p w:rsidR="00027119" w:rsidRDefault="00393043" w:rsidP="00706C28">
      <w:pPr>
        <w:rPr>
          <w:rFonts w:ascii="Arial" w:hAnsi="Arial" w:cs="Arial"/>
          <w:sz w:val="24"/>
          <w:szCs w:val="24"/>
        </w:rPr>
      </w:pPr>
      <w:r>
        <w:rPr>
          <w:rFonts w:ascii="Arial" w:hAnsi="Arial" w:cs="Arial"/>
          <w:sz w:val="24"/>
          <w:szCs w:val="24"/>
        </w:rPr>
        <w:t>De Groene Amsterdammer: "</w:t>
      </w:r>
      <w:r w:rsidR="00027119">
        <w:rPr>
          <w:rFonts w:ascii="Arial" w:hAnsi="Arial" w:cs="Arial"/>
          <w:sz w:val="24"/>
          <w:szCs w:val="24"/>
        </w:rPr>
        <w:t>Het paradijs ligt hier</w:t>
      </w:r>
      <w:r>
        <w:rPr>
          <w:rFonts w:ascii="Arial" w:hAnsi="Arial" w:cs="Arial"/>
          <w:sz w:val="24"/>
          <w:szCs w:val="24"/>
        </w:rPr>
        <w:t>" (door Frank Mulder)</w:t>
      </w:r>
      <w:r w:rsidR="001064FB">
        <w:rPr>
          <w:rFonts w:ascii="Arial" w:hAnsi="Arial" w:cs="Arial"/>
          <w:sz w:val="24"/>
          <w:szCs w:val="24"/>
        </w:rPr>
        <w:t xml:space="preserve"> en </w:t>
      </w:r>
      <w:r>
        <w:rPr>
          <w:rFonts w:ascii="Arial" w:hAnsi="Arial" w:cs="Arial"/>
          <w:sz w:val="24"/>
          <w:szCs w:val="24"/>
        </w:rPr>
        <w:t>"</w:t>
      </w:r>
      <w:r w:rsidR="001064FB">
        <w:rPr>
          <w:rFonts w:ascii="Arial" w:hAnsi="Arial" w:cs="Arial"/>
          <w:sz w:val="24"/>
          <w:szCs w:val="24"/>
        </w:rPr>
        <w:t>Tegen het populisme</w:t>
      </w:r>
      <w:r>
        <w:rPr>
          <w:rFonts w:ascii="Arial" w:hAnsi="Arial" w:cs="Arial"/>
          <w:sz w:val="24"/>
          <w:szCs w:val="24"/>
        </w:rPr>
        <w:t xml:space="preserve">" (interview van Rutger van der Hoeven met Yves </w:t>
      </w:r>
      <w:proofErr w:type="spellStart"/>
      <w:r>
        <w:rPr>
          <w:rFonts w:ascii="Arial" w:hAnsi="Arial" w:cs="Arial"/>
          <w:sz w:val="24"/>
          <w:szCs w:val="24"/>
        </w:rPr>
        <w:t>Desmet</w:t>
      </w:r>
      <w:proofErr w:type="spellEnd"/>
      <w:r>
        <w:rPr>
          <w:rFonts w:ascii="Arial" w:hAnsi="Arial" w:cs="Arial"/>
          <w:sz w:val="24"/>
          <w:szCs w:val="24"/>
        </w:rPr>
        <w:t>)</w:t>
      </w:r>
    </w:p>
    <w:p w:rsidR="001064FB" w:rsidRDefault="00E04447" w:rsidP="00706C28">
      <w:pPr>
        <w:rPr>
          <w:rFonts w:ascii="Arial" w:hAnsi="Arial" w:cs="Arial"/>
          <w:sz w:val="24"/>
          <w:szCs w:val="24"/>
        </w:rPr>
      </w:pPr>
      <w:r>
        <w:rPr>
          <w:rFonts w:ascii="Arial" w:hAnsi="Arial" w:cs="Arial"/>
          <w:sz w:val="24"/>
          <w:szCs w:val="24"/>
        </w:rPr>
        <w:t>"</w:t>
      </w:r>
      <w:r w:rsidR="001064FB">
        <w:rPr>
          <w:rFonts w:ascii="Arial" w:hAnsi="Arial" w:cs="Arial"/>
          <w:sz w:val="24"/>
          <w:szCs w:val="24"/>
        </w:rPr>
        <w:t>Nederland Stromenland</w:t>
      </w:r>
      <w:r>
        <w:rPr>
          <w:rFonts w:ascii="Arial" w:hAnsi="Arial" w:cs="Arial"/>
          <w:sz w:val="24"/>
          <w:szCs w:val="24"/>
        </w:rPr>
        <w:t>"</w:t>
      </w:r>
      <w:r w:rsidR="001064FB">
        <w:rPr>
          <w:rFonts w:ascii="Arial" w:hAnsi="Arial" w:cs="Arial"/>
          <w:sz w:val="24"/>
          <w:szCs w:val="24"/>
        </w:rPr>
        <w:t xml:space="preserve"> door Paul </w:t>
      </w:r>
      <w:proofErr w:type="spellStart"/>
      <w:r w:rsidR="001064FB">
        <w:rPr>
          <w:rFonts w:ascii="Arial" w:hAnsi="Arial" w:cs="Arial"/>
          <w:sz w:val="24"/>
          <w:szCs w:val="24"/>
        </w:rPr>
        <w:t>Lucardie</w:t>
      </w:r>
      <w:proofErr w:type="spellEnd"/>
    </w:p>
    <w:p w:rsidR="00D94675" w:rsidRDefault="00393043">
      <w:pPr>
        <w:rPr>
          <w:rFonts w:ascii="Arial" w:hAnsi="Arial" w:cs="Arial"/>
          <w:sz w:val="24"/>
          <w:szCs w:val="24"/>
        </w:rPr>
      </w:pPr>
      <w:r>
        <w:rPr>
          <w:rFonts w:ascii="Arial" w:hAnsi="Arial" w:cs="Arial"/>
          <w:sz w:val="24"/>
          <w:szCs w:val="24"/>
        </w:rPr>
        <w:t>"</w:t>
      </w:r>
      <w:proofErr w:type="spellStart"/>
      <w:r>
        <w:rPr>
          <w:rFonts w:ascii="Arial" w:hAnsi="Arial" w:cs="Arial"/>
          <w:sz w:val="24"/>
          <w:szCs w:val="24"/>
        </w:rPr>
        <w:t>Polderdenken</w:t>
      </w:r>
      <w:proofErr w:type="spellEnd"/>
      <w:r>
        <w:rPr>
          <w:rFonts w:ascii="Arial" w:hAnsi="Arial" w:cs="Arial"/>
          <w:sz w:val="24"/>
          <w:szCs w:val="24"/>
        </w:rPr>
        <w:t xml:space="preserve">. De wortels van de Nederlands overlegcultuur" door </w:t>
      </w:r>
      <w:proofErr w:type="spellStart"/>
      <w:r>
        <w:rPr>
          <w:rFonts w:ascii="Arial" w:hAnsi="Arial" w:cs="Arial"/>
          <w:sz w:val="24"/>
          <w:szCs w:val="24"/>
        </w:rPr>
        <w:t>Jona</w:t>
      </w:r>
      <w:proofErr w:type="spellEnd"/>
      <w:r>
        <w:rPr>
          <w:rFonts w:ascii="Arial" w:hAnsi="Arial" w:cs="Arial"/>
          <w:sz w:val="24"/>
          <w:szCs w:val="24"/>
        </w:rPr>
        <w:t xml:space="preserve"> </w:t>
      </w:r>
      <w:proofErr w:type="spellStart"/>
      <w:r>
        <w:rPr>
          <w:rFonts w:ascii="Arial" w:hAnsi="Arial" w:cs="Arial"/>
          <w:sz w:val="24"/>
          <w:szCs w:val="24"/>
        </w:rPr>
        <w:t>Lendering</w:t>
      </w:r>
      <w:proofErr w:type="spellEnd"/>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D94675">
      <w:pPr>
        <w:pStyle w:val="Titel"/>
        <w:rPr>
          <w:rFonts w:ascii="Arial" w:hAnsi="Arial" w:cs="Arial"/>
          <w:color w:val="auto"/>
          <w:szCs w:val="24"/>
        </w:rPr>
      </w:pPr>
    </w:p>
    <w:p w:rsidR="006B708D" w:rsidRDefault="006B708D" w:rsidP="006B708D">
      <w:pPr>
        <w:rPr>
          <w:rFonts w:ascii="Arial" w:eastAsiaTheme="majorEastAsia" w:hAnsi="Arial" w:cs="Arial"/>
          <w:spacing w:val="5"/>
          <w:kern w:val="28"/>
          <w:sz w:val="52"/>
          <w:szCs w:val="24"/>
        </w:rPr>
      </w:pPr>
    </w:p>
    <w:p w:rsidR="006B708D" w:rsidRDefault="006B708D" w:rsidP="006B708D"/>
    <w:p w:rsidR="006B708D" w:rsidRDefault="006B708D" w:rsidP="006B708D"/>
    <w:p w:rsidR="006B708D" w:rsidRPr="006B708D" w:rsidRDefault="006B708D" w:rsidP="006B708D"/>
    <w:p w:rsidR="00D94675" w:rsidRPr="00D94675" w:rsidRDefault="00D94675" w:rsidP="00D94675">
      <w:pPr>
        <w:pStyle w:val="Titel"/>
        <w:rPr>
          <w:rFonts w:ascii="Arial" w:hAnsi="Arial" w:cs="Arial"/>
          <w:color w:val="auto"/>
          <w:szCs w:val="24"/>
        </w:rPr>
      </w:pPr>
      <w:r w:rsidRPr="00D94675">
        <w:rPr>
          <w:rFonts w:ascii="Arial" w:hAnsi="Arial" w:cs="Arial"/>
          <w:color w:val="auto"/>
          <w:szCs w:val="24"/>
        </w:rPr>
        <w:lastRenderedPageBreak/>
        <w:t>Inhoud</w:t>
      </w:r>
    </w:p>
    <w:p w:rsidR="00D94675" w:rsidRPr="00D94675" w:rsidRDefault="00D94675">
      <w:pPr>
        <w:rPr>
          <w:rFonts w:ascii="Arial" w:hAnsi="Arial" w:cs="Arial"/>
          <w:sz w:val="32"/>
          <w:szCs w:val="32"/>
        </w:rPr>
      </w:pPr>
      <w:r w:rsidRPr="00D94675">
        <w:rPr>
          <w:rFonts w:ascii="Arial" w:hAnsi="Arial" w:cs="Arial"/>
          <w:sz w:val="32"/>
          <w:szCs w:val="32"/>
        </w:rPr>
        <w:t xml:space="preserve">Inleiding </w:t>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Pr>
          <w:rFonts w:ascii="Arial" w:hAnsi="Arial" w:cs="Arial"/>
          <w:sz w:val="32"/>
          <w:szCs w:val="32"/>
        </w:rPr>
        <w:tab/>
      </w:r>
      <w:r w:rsidRPr="00D94675">
        <w:rPr>
          <w:rFonts w:ascii="Arial" w:hAnsi="Arial" w:cs="Arial"/>
          <w:sz w:val="32"/>
          <w:szCs w:val="32"/>
        </w:rPr>
        <w:t>0</w:t>
      </w:r>
    </w:p>
    <w:p w:rsidR="00D94675" w:rsidRDefault="00D94675">
      <w:pPr>
        <w:rPr>
          <w:rFonts w:ascii="Arial" w:hAnsi="Arial" w:cs="Arial"/>
          <w:sz w:val="32"/>
          <w:szCs w:val="32"/>
        </w:rPr>
      </w:pPr>
    </w:p>
    <w:p w:rsidR="00D94675" w:rsidRPr="00D94675" w:rsidRDefault="00D94675">
      <w:pPr>
        <w:rPr>
          <w:rFonts w:ascii="Arial" w:hAnsi="Arial" w:cs="Arial"/>
          <w:sz w:val="32"/>
          <w:szCs w:val="32"/>
        </w:rPr>
      </w:pPr>
      <w:r w:rsidRPr="00D94675">
        <w:rPr>
          <w:rFonts w:ascii="Arial" w:hAnsi="Arial" w:cs="Arial"/>
          <w:sz w:val="32"/>
          <w:szCs w:val="32"/>
        </w:rPr>
        <w:t xml:space="preserve">Historisch overzicht </w:t>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t>1...3</w:t>
      </w:r>
    </w:p>
    <w:p w:rsidR="00D94675" w:rsidRDefault="00D94675">
      <w:pPr>
        <w:rPr>
          <w:rFonts w:ascii="Arial" w:hAnsi="Arial" w:cs="Arial"/>
          <w:sz w:val="32"/>
          <w:szCs w:val="32"/>
        </w:rPr>
      </w:pPr>
    </w:p>
    <w:p w:rsidR="00D94675" w:rsidRPr="00D94675" w:rsidRDefault="00D94675">
      <w:pPr>
        <w:rPr>
          <w:rFonts w:ascii="Arial" w:hAnsi="Arial" w:cs="Arial"/>
          <w:sz w:val="32"/>
          <w:szCs w:val="32"/>
        </w:rPr>
      </w:pPr>
      <w:r w:rsidRPr="00D94675">
        <w:rPr>
          <w:rFonts w:ascii="Arial" w:hAnsi="Arial" w:cs="Arial"/>
          <w:sz w:val="32"/>
          <w:szCs w:val="32"/>
        </w:rPr>
        <w:t xml:space="preserve">De politieke partijen in Nederland </w:t>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Pr>
          <w:rFonts w:ascii="Arial" w:hAnsi="Arial" w:cs="Arial"/>
          <w:sz w:val="32"/>
          <w:szCs w:val="32"/>
        </w:rPr>
        <w:tab/>
      </w:r>
      <w:r w:rsidRPr="00D94675">
        <w:rPr>
          <w:rFonts w:ascii="Arial" w:hAnsi="Arial" w:cs="Arial"/>
          <w:sz w:val="32"/>
          <w:szCs w:val="32"/>
        </w:rPr>
        <w:t>4...6</w:t>
      </w:r>
    </w:p>
    <w:p w:rsidR="00D94675" w:rsidRDefault="00D94675">
      <w:pPr>
        <w:rPr>
          <w:rFonts w:ascii="Arial" w:hAnsi="Arial" w:cs="Arial"/>
          <w:sz w:val="32"/>
          <w:szCs w:val="32"/>
        </w:rPr>
      </w:pPr>
    </w:p>
    <w:p w:rsidR="00D94675" w:rsidRPr="00D94675" w:rsidRDefault="00D94675">
      <w:pPr>
        <w:rPr>
          <w:rFonts w:ascii="Arial" w:hAnsi="Arial" w:cs="Arial"/>
          <w:sz w:val="32"/>
          <w:szCs w:val="32"/>
        </w:rPr>
      </w:pPr>
      <w:r w:rsidRPr="00D94675">
        <w:rPr>
          <w:rFonts w:ascii="Arial" w:hAnsi="Arial" w:cs="Arial"/>
          <w:sz w:val="32"/>
          <w:szCs w:val="32"/>
        </w:rPr>
        <w:t xml:space="preserve">Motieven om op een bepaalde partij te stemmen </w:t>
      </w:r>
      <w:r>
        <w:rPr>
          <w:rFonts w:ascii="Arial" w:hAnsi="Arial" w:cs="Arial"/>
          <w:sz w:val="32"/>
          <w:szCs w:val="32"/>
        </w:rPr>
        <w:tab/>
      </w:r>
      <w:r>
        <w:rPr>
          <w:rFonts w:ascii="Arial" w:hAnsi="Arial" w:cs="Arial"/>
          <w:sz w:val="32"/>
          <w:szCs w:val="32"/>
        </w:rPr>
        <w:tab/>
      </w:r>
      <w:r w:rsidRPr="00D94675">
        <w:rPr>
          <w:rFonts w:ascii="Arial" w:hAnsi="Arial" w:cs="Arial"/>
          <w:sz w:val="32"/>
          <w:szCs w:val="32"/>
        </w:rPr>
        <w:t>7..10</w:t>
      </w:r>
    </w:p>
    <w:p w:rsidR="00D94675" w:rsidRDefault="00D94675">
      <w:pPr>
        <w:rPr>
          <w:rFonts w:ascii="Arial" w:hAnsi="Arial" w:cs="Arial"/>
          <w:sz w:val="32"/>
          <w:szCs w:val="32"/>
        </w:rPr>
      </w:pPr>
    </w:p>
    <w:p w:rsidR="00D94675" w:rsidRPr="00D94675" w:rsidRDefault="00D94675">
      <w:pPr>
        <w:rPr>
          <w:rFonts w:ascii="Arial" w:hAnsi="Arial" w:cs="Arial"/>
          <w:sz w:val="32"/>
          <w:szCs w:val="32"/>
        </w:rPr>
      </w:pPr>
      <w:proofErr w:type="spellStart"/>
      <w:r w:rsidRPr="00D94675">
        <w:rPr>
          <w:rFonts w:ascii="Arial" w:hAnsi="Arial" w:cs="Arial"/>
          <w:sz w:val="32"/>
          <w:szCs w:val="32"/>
        </w:rPr>
        <w:t>Enquete</w:t>
      </w:r>
      <w:proofErr w:type="spellEnd"/>
      <w:r w:rsidRPr="00D94675">
        <w:rPr>
          <w:rFonts w:ascii="Arial" w:hAnsi="Arial" w:cs="Arial"/>
          <w:sz w:val="32"/>
          <w:szCs w:val="32"/>
        </w:rPr>
        <w:t xml:space="preserve"> over stemgedrag </w:t>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r>
      <w:r w:rsidRPr="00D94675">
        <w:rPr>
          <w:rFonts w:ascii="Arial" w:hAnsi="Arial" w:cs="Arial"/>
          <w:sz w:val="32"/>
          <w:szCs w:val="32"/>
        </w:rPr>
        <w:tab/>
        <w:t>11...13</w:t>
      </w:r>
    </w:p>
    <w:p w:rsidR="00D94675" w:rsidRDefault="00D94675">
      <w:pPr>
        <w:rPr>
          <w:rFonts w:ascii="Arial" w:hAnsi="Arial" w:cs="Arial"/>
          <w:sz w:val="32"/>
          <w:szCs w:val="32"/>
        </w:rPr>
      </w:pPr>
    </w:p>
    <w:p w:rsidR="00D94675" w:rsidRDefault="00D94675">
      <w:pPr>
        <w:rPr>
          <w:rFonts w:ascii="Arial" w:hAnsi="Arial" w:cs="Arial"/>
          <w:sz w:val="32"/>
          <w:szCs w:val="32"/>
        </w:rPr>
      </w:pPr>
      <w:r w:rsidRPr="00D94675">
        <w:rPr>
          <w:rFonts w:ascii="Arial" w:hAnsi="Arial" w:cs="Arial"/>
          <w:sz w:val="32"/>
          <w:szCs w:val="32"/>
        </w:rPr>
        <w:t xml:space="preserve">Andere factoren </w:t>
      </w:r>
    </w:p>
    <w:p w:rsidR="00D94675" w:rsidRPr="00D94675" w:rsidRDefault="00D94675">
      <w:pPr>
        <w:rPr>
          <w:rFonts w:ascii="Arial" w:hAnsi="Arial" w:cs="Arial"/>
          <w:sz w:val="32"/>
          <w:szCs w:val="32"/>
        </w:rPr>
      </w:pPr>
      <w:r w:rsidRPr="00D94675">
        <w:rPr>
          <w:rFonts w:ascii="Arial" w:hAnsi="Arial" w:cs="Arial"/>
          <w:sz w:val="32"/>
          <w:szCs w:val="32"/>
        </w:rPr>
        <w:t>die i</w:t>
      </w:r>
      <w:r>
        <w:rPr>
          <w:rFonts w:ascii="Arial" w:hAnsi="Arial" w:cs="Arial"/>
          <w:sz w:val="32"/>
          <w:szCs w:val="32"/>
        </w:rPr>
        <w:t>nvloed hebben op het stemgedrag</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94675">
        <w:rPr>
          <w:rFonts w:ascii="Arial" w:hAnsi="Arial" w:cs="Arial"/>
          <w:sz w:val="32"/>
          <w:szCs w:val="32"/>
        </w:rPr>
        <w:t>14..17</w:t>
      </w:r>
    </w:p>
    <w:p w:rsidR="00D94675" w:rsidRDefault="00D94675">
      <w:pPr>
        <w:rPr>
          <w:rFonts w:ascii="Arial" w:hAnsi="Arial" w:cs="Arial"/>
          <w:sz w:val="32"/>
          <w:szCs w:val="32"/>
        </w:rPr>
      </w:pPr>
    </w:p>
    <w:p w:rsidR="00D94675" w:rsidRPr="00D94675" w:rsidRDefault="00D94675">
      <w:pPr>
        <w:rPr>
          <w:rFonts w:ascii="Arial" w:hAnsi="Arial" w:cs="Arial"/>
          <w:sz w:val="32"/>
          <w:szCs w:val="32"/>
        </w:rPr>
      </w:pPr>
      <w:r w:rsidRPr="00D94675">
        <w:rPr>
          <w:rFonts w:ascii="Arial" w:hAnsi="Arial" w:cs="Arial"/>
          <w:sz w:val="32"/>
          <w:szCs w:val="32"/>
        </w:rPr>
        <w:t xml:space="preserve">Conclusie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94675">
        <w:rPr>
          <w:rFonts w:ascii="Arial" w:hAnsi="Arial" w:cs="Arial"/>
          <w:sz w:val="32"/>
          <w:szCs w:val="32"/>
        </w:rPr>
        <w:t>18...19</w:t>
      </w:r>
    </w:p>
    <w:p w:rsidR="00D94675" w:rsidRDefault="00D94675">
      <w:pPr>
        <w:rPr>
          <w:rFonts w:ascii="Arial" w:hAnsi="Arial" w:cs="Arial"/>
          <w:sz w:val="32"/>
          <w:szCs w:val="32"/>
        </w:rPr>
      </w:pPr>
    </w:p>
    <w:p w:rsidR="00D94675" w:rsidRDefault="00D94675">
      <w:pPr>
        <w:rPr>
          <w:rFonts w:ascii="Arial" w:hAnsi="Arial" w:cs="Arial"/>
          <w:sz w:val="32"/>
          <w:szCs w:val="32"/>
        </w:rPr>
      </w:pPr>
      <w:r w:rsidRPr="00D94675">
        <w:rPr>
          <w:rFonts w:ascii="Arial" w:hAnsi="Arial" w:cs="Arial"/>
          <w:sz w:val="32"/>
          <w:szCs w:val="32"/>
        </w:rPr>
        <w:t xml:space="preserve">Bronnen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94675">
        <w:rPr>
          <w:rFonts w:ascii="Arial" w:hAnsi="Arial" w:cs="Arial"/>
          <w:sz w:val="32"/>
          <w:szCs w:val="32"/>
        </w:rPr>
        <w:t>20</w:t>
      </w:r>
    </w:p>
    <w:p w:rsidR="00D94675" w:rsidRDefault="00D94675">
      <w:pPr>
        <w:rPr>
          <w:rFonts w:ascii="Arial" w:hAnsi="Arial" w:cs="Arial"/>
          <w:sz w:val="32"/>
          <w:szCs w:val="32"/>
        </w:rPr>
      </w:pPr>
    </w:p>
    <w:p w:rsidR="00D94675" w:rsidRDefault="00D94675">
      <w:pPr>
        <w:rPr>
          <w:rFonts w:ascii="Arial" w:hAnsi="Arial" w:cs="Arial"/>
          <w:sz w:val="32"/>
          <w:szCs w:val="32"/>
        </w:rPr>
      </w:pPr>
      <w:r>
        <w:rPr>
          <w:rFonts w:ascii="Arial" w:hAnsi="Arial" w:cs="Arial"/>
          <w:sz w:val="32"/>
          <w:szCs w:val="32"/>
        </w:rPr>
        <w:t xml:space="preserve">Bijlage met </w:t>
      </w:r>
    </w:p>
    <w:p w:rsidR="00D94675" w:rsidRDefault="00D94675" w:rsidP="00D94675">
      <w:pPr>
        <w:pStyle w:val="Lijstalinea"/>
        <w:numPr>
          <w:ilvl w:val="0"/>
          <w:numId w:val="19"/>
        </w:numPr>
        <w:rPr>
          <w:rFonts w:ascii="Arial" w:hAnsi="Arial" w:cs="Arial"/>
          <w:sz w:val="32"/>
          <w:szCs w:val="32"/>
        </w:rPr>
      </w:pPr>
      <w:r>
        <w:rPr>
          <w:rFonts w:ascii="Arial" w:hAnsi="Arial" w:cs="Arial"/>
          <w:sz w:val="32"/>
          <w:szCs w:val="32"/>
        </w:rPr>
        <w:t xml:space="preserve">onderzoek </w:t>
      </w:r>
      <w:proofErr w:type="spellStart"/>
      <w:r>
        <w:rPr>
          <w:rFonts w:ascii="Arial" w:hAnsi="Arial" w:cs="Arial"/>
          <w:sz w:val="32"/>
          <w:szCs w:val="32"/>
        </w:rPr>
        <w:t>Sy</w:t>
      </w:r>
      <w:r w:rsidRPr="00D94675">
        <w:rPr>
          <w:rFonts w:ascii="Arial" w:hAnsi="Arial" w:cs="Arial"/>
          <w:sz w:val="32"/>
          <w:szCs w:val="32"/>
        </w:rPr>
        <w:t>novate</w:t>
      </w:r>
      <w:proofErr w:type="spellEnd"/>
    </w:p>
    <w:p w:rsidR="00D94675" w:rsidRDefault="00D94675" w:rsidP="00D94675">
      <w:pPr>
        <w:pStyle w:val="Lijstalinea"/>
        <w:numPr>
          <w:ilvl w:val="0"/>
          <w:numId w:val="19"/>
        </w:numPr>
        <w:rPr>
          <w:rFonts w:ascii="Arial" w:hAnsi="Arial" w:cs="Arial"/>
          <w:sz w:val="32"/>
          <w:szCs w:val="32"/>
        </w:rPr>
      </w:pPr>
      <w:r>
        <w:rPr>
          <w:rFonts w:ascii="Arial" w:hAnsi="Arial" w:cs="Arial"/>
          <w:sz w:val="32"/>
          <w:szCs w:val="32"/>
        </w:rPr>
        <w:t>enquête stemgedrag</w:t>
      </w:r>
    </w:p>
    <w:p w:rsidR="0039047E" w:rsidRDefault="0039047E" w:rsidP="0039047E">
      <w:pPr>
        <w:pStyle w:val="Lijstalinea"/>
        <w:rPr>
          <w:rFonts w:ascii="Arial" w:hAnsi="Arial" w:cs="Arial"/>
          <w:sz w:val="32"/>
          <w:szCs w:val="32"/>
        </w:rPr>
      </w:pPr>
    </w:p>
    <w:p w:rsidR="0039047E" w:rsidRDefault="0039047E" w:rsidP="0039047E">
      <w:pPr>
        <w:pStyle w:val="Lijstalinea"/>
        <w:rPr>
          <w:rFonts w:ascii="Arial" w:hAnsi="Arial" w:cs="Arial"/>
          <w:sz w:val="32"/>
          <w:szCs w:val="32"/>
        </w:rPr>
      </w:pPr>
    </w:p>
    <w:p w:rsidR="0039047E" w:rsidRPr="00544801" w:rsidRDefault="0039047E" w:rsidP="0039047E">
      <w:pPr>
        <w:pStyle w:val="Lijstalinea"/>
        <w:rPr>
          <w:rFonts w:ascii="Arial" w:hAnsi="Arial" w:cs="Arial"/>
          <w:color w:val="808080" w:themeColor="background1" w:themeShade="80"/>
          <w:sz w:val="72"/>
          <w:szCs w:val="72"/>
          <w:u w:val="single"/>
        </w:rPr>
      </w:pPr>
      <w:r w:rsidRPr="00544801">
        <w:rPr>
          <w:rFonts w:ascii="Arial" w:hAnsi="Arial" w:cs="Arial"/>
          <w:color w:val="808080" w:themeColor="background1" w:themeShade="80"/>
          <w:sz w:val="72"/>
          <w:szCs w:val="72"/>
          <w:u w:val="single"/>
        </w:rPr>
        <w:lastRenderedPageBreak/>
        <w:t>Wat beweegt mensen in hun politieke keuze?</w:t>
      </w: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544801" w:rsidP="0039047E">
      <w:pPr>
        <w:pStyle w:val="Lijstalinea"/>
        <w:rPr>
          <w:rFonts w:ascii="Arial" w:hAnsi="Arial" w:cs="Arial"/>
          <w:color w:val="808080" w:themeColor="background1" w:themeShade="80"/>
          <w:sz w:val="32"/>
          <w:szCs w:val="32"/>
          <w:u w:val="single"/>
        </w:rPr>
      </w:pPr>
      <w:r>
        <w:rPr>
          <w:rFonts w:ascii="Arial" w:hAnsi="Arial" w:cs="Arial"/>
          <w:noProof/>
          <w:color w:val="808080" w:themeColor="background1" w:themeShade="80"/>
          <w:sz w:val="32"/>
          <w:szCs w:val="32"/>
          <w:u w:val="single"/>
          <w:lang w:eastAsia="nl-NL"/>
        </w:rPr>
        <w:drawing>
          <wp:anchor distT="0" distB="0" distL="114300" distR="114300" simplePos="0" relativeHeight="251665408" behindDoc="0" locked="0" layoutInCell="1" allowOverlap="1">
            <wp:simplePos x="0" y="0"/>
            <wp:positionH relativeFrom="column">
              <wp:posOffset>-187062</wp:posOffset>
            </wp:positionH>
            <wp:positionV relativeFrom="paragraph">
              <wp:posOffset>129277</wp:posOffset>
            </wp:positionV>
            <wp:extent cx="6208329" cy="4981904"/>
            <wp:effectExtent l="19050" t="0" r="1971" b="0"/>
            <wp:wrapNone/>
            <wp:docPr id="19" name="Afbeelding 19" descr="http://georgeknightlang.files.wordpress.com/2012/10/mdot_mac50_const-025_194915_74.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eorgeknightlang.files.wordpress.com/2012/10/mdot_mac50_const-025_194915_74.jpg?w=700"/>
                    <pic:cNvPicPr>
                      <a:picLocks noChangeAspect="1" noChangeArrowheads="1"/>
                    </pic:cNvPicPr>
                  </pic:nvPicPr>
                  <pic:blipFill>
                    <a:blip r:embed="rId18" cstate="print"/>
                    <a:srcRect/>
                    <a:stretch>
                      <a:fillRect/>
                    </a:stretch>
                  </pic:blipFill>
                  <pic:spPr bwMode="auto">
                    <a:xfrm>
                      <a:off x="0" y="0"/>
                      <a:ext cx="6208329" cy="4981904"/>
                    </a:xfrm>
                    <a:prstGeom prst="rect">
                      <a:avLst/>
                    </a:prstGeom>
                    <a:noFill/>
                    <a:ln w="9525">
                      <a:noFill/>
                      <a:miter lim="800000"/>
                      <a:headEnd/>
                      <a:tailEnd/>
                    </a:ln>
                  </pic:spPr>
                </pic:pic>
              </a:graphicData>
            </a:graphic>
          </wp:anchor>
        </w:drawing>
      </w: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p>
    <w:p w:rsidR="0039047E" w:rsidRPr="00544801" w:rsidRDefault="0039047E" w:rsidP="0039047E">
      <w:pPr>
        <w:pStyle w:val="Lijstalinea"/>
        <w:rPr>
          <w:rFonts w:ascii="Arial" w:hAnsi="Arial" w:cs="Arial"/>
          <w:color w:val="808080" w:themeColor="background1" w:themeShade="80"/>
          <w:sz w:val="32"/>
          <w:szCs w:val="32"/>
          <w:u w:val="single"/>
        </w:rPr>
      </w:pPr>
      <w:r w:rsidRPr="00544801">
        <w:rPr>
          <w:rFonts w:ascii="Arial" w:hAnsi="Arial" w:cs="Arial"/>
          <w:color w:val="808080" w:themeColor="background1" w:themeShade="80"/>
          <w:sz w:val="32"/>
          <w:szCs w:val="32"/>
          <w:u w:val="single"/>
        </w:rPr>
        <w:t>Vivian Spiering V6A</w:t>
      </w:r>
    </w:p>
    <w:p w:rsidR="0039047E" w:rsidRPr="00544801" w:rsidRDefault="0039047E" w:rsidP="0039047E">
      <w:pPr>
        <w:pStyle w:val="Lijstalinea"/>
        <w:rPr>
          <w:rFonts w:ascii="Arial" w:hAnsi="Arial" w:cs="Arial"/>
          <w:color w:val="808080" w:themeColor="background1" w:themeShade="80"/>
          <w:sz w:val="32"/>
          <w:szCs w:val="32"/>
          <w:u w:val="single"/>
        </w:rPr>
      </w:pPr>
      <w:r w:rsidRPr="00544801">
        <w:rPr>
          <w:rFonts w:ascii="Arial" w:hAnsi="Arial" w:cs="Arial"/>
          <w:color w:val="808080" w:themeColor="background1" w:themeShade="80"/>
          <w:sz w:val="32"/>
          <w:szCs w:val="32"/>
          <w:u w:val="single"/>
        </w:rPr>
        <w:t>Maatschappijwetenschappen</w:t>
      </w:r>
    </w:p>
    <w:p w:rsidR="0039047E" w:rsidRDefault="0039047E" w:rsidP="0039047E">
      <w:pPr>
        <w:pStyle w:val="Lijstalinea"/>
        <w:rPr>
          <w:rFonts w:ascii="Arial" w:hAnsi="Arial" w:cs="Arial"/>
          <w:color w:val="808080" w:themeColor="background1" w:themeShade="80"/>
          <w:sz w:val="32"/>
          <w:szCs w:val="32"/>
          <w:u w:val="single"/>
        </w:rPr>
      </w:pPr>
      <w:r w:rsidRPr="00544801">
        <w:rPr>
          <w:rFonts w:ascii="Arial" w:hAnsi="Arial" w:cs="Arial"/>
          <w:color w:val="808080" w:themeColor="background1" w:themeShade="80"/>
          <w:sz w:val="32"/>
          <w:szCs w:val="32"/>
          <w:u w:val="single"/>
        </w:rPr>
        <w:t xml:space="preserve">Docent: </w:t>
      </w:r>
      <w:proofErr w:type="spellStart"/>
      <w:r w:rsidRPr="00544801">
        <w:rPr>
          <w:rFonts w:ascii="Arial" w:hAnsi="Arial" w:cs="Arial"/>
          <w:color w:val="808080" w:themeColor="background1" w:themeShade="80"/>
          <w:sz w:val="32"/>
          <w:szCs w:val="32"/>
          <w:u w:val="single"/>
        </w:rPr>
        <w:t>Koevoets</w:t>
      </w:r>
      <w:proofErr w:type="spellEnd"/>
    </w:p>
    <w:p w:rsidR="00C972CA" w:rsidRDefault="00C972CA" w:rsidP="0039047E">
      <w:pPr>
        <w:pStyle w:val="Lijstalinea"/>
        <w:rPr>
          <w:rFonts w:ascii="Arial" w:hAnsi="Arial" w:cs="Arial"/>
          <w:color w:val="808080" w:themeColor="background1" w:themeShade="80"/>
          <w:sz w:val="32"/>
          <w:szCs w:val="32"/>
          <w:u w:val="single"/>
        </w:rPr>
      </w:pPr>
    </w:p>
    <w:p w:rsidR="00C972CA" w:rsidRDefault="00C972CA" w:rsidP="0039047E">
      <w:pPr>
        <w:pStyle w:val="Lijstalinea"/>
        <w:rPr>
          <w:rFonts w:ascii="Arial" w:hAnsi="Arial" w:cs="Arial"/>
          <w:color w:val="808080" w:themeColor="background1" w:themeShade="80"/>
          <w:sz w:val="32"/>
          <w:szCs w:val="32"/>
          <w:u w:val="single"/>
        </w:rPr>
      </w:pPr>
    </w:p>
    <w:p w:rsidR="00C972CA" w:rsidRPr="00544801" w:rsidRDefault="00C972CA" w:rsidP="0039047E">
      <w:pPr>
        <w:pStyle w:val="Lijstalinea"/>
        <w:rPr>
          <w:rFonts w:ascii="Arial" w:hAnsi="Arial" w:cs="Arial"/>
          <w:color w:val="808080" w:themeColor="background1" w:themeShade="80"/>
          <w:sz w:val="32"/>
          <w:szCs w:val="32"/>
          <w:u w:val="single"/>
        </w:rPr>
      </w:pPr>
    </w:p>
    <w:sectPr w:rsidR="00C972CA" w:rsidRPr="00544801" w:rsidSect="004E53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8EE" w:rsidRDefault="002B68EE" w:rsidP="0039047E">
      <w:pPr>
        <w:spacing w:after="0" w:line="240" w:lineRule="auto"/>
      </w:pPr>
      <w:r>
        <w:separator/>
      </w:r>
    </w:p>
  </w:endnote>
  <w:endnote w:type="continuationSeparator" w:id="0">
    <w:p w:rsidR="002B68EE" w:rsidRDefault="002B68EE" w:rsidP="00390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8EE" w:rsidRDefault="002B68EE" w:rsidP="0039047E">
      <w:pPr>
        <w:spacing w:after="0" w:line="240" w:lineRule="auto"/>
      </w:pPr>
      <w:r>
        <w:separator/>
      </w:r>
    </w:p>
  </w:footnote>
  <w:footnote w:type="continuationSeparator" w:id="0">
    <w:p w:rsidR="002B68EE" w:rsidRDefault="002B68EE" w:rsidP="00390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28AB04"/>
    <w:lvl w:ilvl="0">
      <w:numFmt w:val="bullet"/>
      <w:lvlText w:val="*"/>
      <w:lvlJc w:val="left"/>
    </w:lvl>
  </w:abstractNum>
  <w:abstractNum w:abstractNumId="1">
    <w:nsid w:val="017514FC"/>
    <w:multiLevelType w:val="hybridMultilevel"/>
    <w:tmpl w:val="9DC8A07A"/>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
    <w:nsid w:val="09C92700"/>
    <w:multiLevelType w:val="hybridMultilevel"/>
    <w:tmpl w:val="ADEE3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0556E9"/>
    <w:multiLevelType w:val="multilevel"/>
    <w:tmpl w:val="068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E070A"/>
    <w:multiLevelType w:val="multilevel"/>
    <w:tmpl w:val="52D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62EC2"/>
    <w:multiLevelType w:val="multilevel"/>
    <w:tmpl w:val="1490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B7256"/>
    <w:multiLevelType w:val="multilevel"/>
    <w:tmpl w:val="521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30B57"/>
    <w:multiLevelType w:val="multilevel"/>
    <w:tmpl w:val="899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73CCF"/>
    <w:multiLevelType w:val="multilevel"/>
    <w:tmpl w:val="34D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15A49"/>
    <w:multiLevelType w:val="multilevel"/>
    <w:tmpl w:val="E2A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0277E"/>
    <w:multiLevelType w:val="hybridMultilevel"/>
    <w:tmpl w:val="929A94B6"/>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1">
    <w:nsid w:val="5F0E599F"/>
    <w:multiLevelType w:val="multilevel"/>
    <w:tmpl w:val="E3A4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592329"/>
    <w:multiLevelType w:val="hybridMultilevel"/>
    <w:tmpl w:val="0F78E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7F7340"/>
    <w:multiLevelType w:val="multilevel"/>
    <w:tmpl w:val="40C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C822F1"/>
    <w:multiLevelType w:val="multilevel"/>
    <w:tmpl w:val="EF2A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80CBC"/>
    <w:multiLevelType w:val="multilevel"/>
    <w:tmpl w:val="984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D4381B"/>
    <w:multiLevelType w:val="multilevel"/>
    <w:tmpl w:val="6744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A3602"/>
    <w:multiLevelType w:val="multilevel"/>
    <w:tmpl w:val="5D7E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B5ACE"/>
    <w:multiLevelType w:val="hybridMultilevel"/>
    <w:tmpl w:val="B67C55F0"/>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9">
    <w:nsid w:val="7ACF2F80"/>
    <w:multiLevelType w:val="hybridMultilevel"/>
    <w:tmpl w:val="E464859E"/>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num w:numId="1">
    <w:abstractNumId w:val="14"/>
  </w:num>
  <w:num w:numId="2">
    <w:abstractNumId w:val="13"/>
  </w:num>
  <w:num w:numId="3">
    <w:abstractNumId w:val="8"/>
  </w:num>
  <w:num w:numId="4">
    <w:abstractNumId w:val="15"/>
  </w:num>
  <w:num w:numId="5">
    <w:abstractNumId w:val="3"/>
  </w:num>
  <w:num w:numId="6">
    <w:abstractNumId w:val="9"/>
  </w:num>
  <w:num w:numId="7">
    <w:abstractNumId w:val="7"/>
  </w:num>
  <w:num w:numId="8">
    <w:abstractNumId w:val="5"/>
  </w:num>
  <w:num w:numId="9">
    <w:abstractNumId w:val="6"/>
  </w:num>
  <w:num w:numId="10">
    <w:abstractNumId w:val="11"/>
  </w:num>
  <w:num w:numId="11">
    <w:abstractNumId w:val="4"/>
  </w:num>
  <w:num w:numId="12">
    <w:abstractNumId w:val="17"/>
  </w:num>
  <w:num w:numId="13">
    <w:abstractNumId w:val="16"/>
  </w:num>
  <w:num w:numId="14">
    <w:abstractNumId w:val="19"/>
  </w:num>
  <w:num w:numId="15">
    <w:abstractNumId w:val="10"/>
  </w:num>
  <w:num w:numId="16">
    <w:abstractNumId w:val="1"/>
  </w:num>
  <w:num w:numId="17">
    <w:abstractNumId w:val="18"/>
  </w:num>
  <w:num w:numId="18">
    <w:abstractNumId w:val="2"/>
  </w:num>
  <w:num w:numId="19">
    <w:abstractNumId w:val="12"/>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E26418"/>
    <w:rsid w:val="00000E79"/>
    <w:rsid w:val="0000267B"/>
    <w:rsid w:val="00005A0B"/>
    <w:rsid w:val="000156FE"/>
    <w:rsid w:val="00022CAF"/>
    <w:rsid w:val="000252D9"/>
    <w:rsid w:val="00026D03"/>
    <w:rsid w:val="00027119"/>
    <w:rsid w:val="00027F7C"/>
    <w:rsid w:val="00037765"/>
    <w:rsid w:val="0004393E"/>
    <w:rsid w:val="00065E50"/>
    <w:rsid w:val="00075BF5"/>
    <w:rsid w:val="000A5B06"/>
    <w:rsid w:val="000B5BB5"/>
    <w:rsid w:val="000C1CF1"/>
    <w:rsid w:val="000C4451"/>
    <w:rsid w:val="000C5125"/>
    <w:rsid w:val="000D21BF"/>
    <w:rsid w:val="000D4F33"/>
    <w:rsid w:val="000E1164"/>
    <w:rsid w:val="000F0619"/>
    <w:rsid w:val="001024FA"/>
    <w:rsid w:val="001064FB"/>
    <w:rsid w:val="00110865"/>
    <w:rsid w:val="0011225E"/>
    <w:rsid w:val="00131564"/>
    <w:rsid w:val="0014766C"/>
    <w:rsid w:val="00164DEB"/>
    <w:rsid w:val="001937A0"/>
    <w:rsid w:val="00194325"/>
    <w:rsid w:val="001A225D"/>
    <w:rsid w:val="001A3539"/>
    <w:rsid w:val="001B58E4"/>
    <w:rsid w:val="001C4998"/>
    <w:rsid w:val="001C49C3"/>
    <w:rsid w:val="001F119A"/>
    <w:rsid w:val="001F6575"/>
    <w:rsid w:val="0020143D"/>
    <w:rsid w:val="00204762"/>
    <w:rsid w:val="00204DFE"/>
    <w:rsid w:val="00210E84"/>
    <w:rsid w:val="00211C40"/>
    <w:rsid w:val="0021506B"/>
    <w:rsid w:val="002206BA"/>
    <w:rsid w:val="00226837"/>
    <w:rsid w:val="00241133"/>
    <w:rsid w:val="00256EF5"/>
    <w:rsid w:val="0026532D"/>
    <w:rsid w:val="002704D7"/>
    <w:rsid w:val="0027233F"/>
    <w:rsid w:val="00280DB7"/>
    <w:rsid w:val="002875AE"/>
    <w:rsid w:val="00291A19"/>
    <w:rsid w:val="002962AD"/>
    <w:rsid w:val="00296F73"/>
    <w:rsid w:val="002A3AEE"/>
    <w:rsid w:val="002A47F5"/>
    <w:rsid w:val="002A4FB5"/>
    <w:rsid w:val="002B68EE"/>
    <w:rsid w:val="002E2AF9"/>
    <w:rsid w:val="00302530"/>
    <w:rsid w:val="00304268"/>
    <w:rsid w:val="0030609D"/>
    <w:rsid w:val="00332322"/>
    <w:rsid w:val="00335BE7"/>
    <w:rsid w:val="0035055A"/>
    <w:rsid w:val="00353D57"/>
    <w:rsid w:val="003556DC"/>
    <w:rsid w:val="00376378"/>
    <w:rsid w:val="0038066A"/>
    <w:rsid w:val="00381943"/>
    <w:rsid w:val="0039047E"/>
    <w:rsid w:val="00393043"/>
    <w:rsid w:val="0039702A"/>
    <w:rsid w:val="00397882"/>
    <w:rsid w:val="003A304C"/>
    <w:rsid w:val="003D2615"/>
    <w:rsid w:val="003F305D"/>
    <w:rsid w:val="00407804"/>
    <w:rsid w:val="004150DF"/>
    <w:rsid w:val="004227F3"/>
    <w:rsid w:val="00460005"/>
    <w:rsid w:val="004A71D6"/>
    <w:rsid w:val="004B28C2"/>
    <w:rsid w:val="004E5397"/>
    <w:rsid w:val="004F18DA"/>
    <w:rsid w:val="004F19CD"/>
    <w:rsid w:val="004F22BB"/>
    <w:rsid w:val="00510FBF"/>
    <w:rsid w:val="00517E03"/>
    <w:rsid w:val="00531774"/>
    <w:rsid w:val="00535FB2"/>
    <w:rsid w:val="00544801"/>
    <w:rsid w:val="00547968"/>
    <w:rsid w:val="00550805"/>
    <w:rsid w:val="005524A9"/>
    <w:rsid w:val="00556268"/>
    <w:rsid w:val="0055790F"/>
    <w:rsid w:val="00565A4A"/>
    <w:rsid w:val="00565BB2"/>
    <w:rsid w:val="0057692E"/>
    <w:rsid w:val="00580A53"/>
    <w:rsid w:val="00580CBB"/>
    <w:rsid w:val="00590F61"/>
    <w:rsid w:val="00594B36"/>
    <w:rsid w:val="005C2149"/>
    <w:rsid w:val="005C6D33"/>
    <w:rsid w:val="005D3EC6"/>
    <w:rsid w:val="005D50C3"/>
    <w:rsid w:val="005D5598"/>
    <w:rsid w:val="005F273C"/>
    <w:rsid w:val="006064D9"/>
    <w:rsid w:val="00611239"/>
    <w:rsid w:val="0061243C"/>
    <w:rsid w:val="0062175E"/>
    <w:rsid w:val="00630C9C"/>
    <w:rsid w:val="00633135"/>
    <w:rsid w:val="0064257B"/>
    <w:rsid w:val="0064567B"/>
    <w:rsid w:val="00652308"/>
    <w:rsid w:val="00652766"/>
    <w:rsid w:val="006708F1"/>
    <w:rsid w:val="00693910"/>
    <w:rsid w:val="006A797A"/>
    <w:rsid w:val="006B2149"/>
    <w:rsid w:val="006B708D"/>
    <w:rsid w:val="006B7540"/>
    <w:rsid w:val="006C33C2"/>
    <w:rsid w:val="006D2FD5"/>
    <w:rsid w:val="00706C28"/>
    <w:rsid w:val="0070726E"/>
    <w:rsid w:val="007111F9"/>
    <w:rsid w:val="00712FEE"/>
    <w:rsid w:val="0071750E"/>
    <w:rsid w:val="00717C3C"/>
    <w:rsid w:val="0072129E"/>
    <w:rsid w:val="00727E86"/>
    <w:rsid w:val="007378C3"/>
    <w:rsid w:val="007423CA"/>
    <w:rsid w:val="00743700"/>
    <w:rsid w:val="00745A8D"/>
    <w:rsid w:val="00750D34"/>
    <w:rsid w:val="00753E4B"/>
    <w:rsid w:val="00757F1A"/>
    <w:rsid w:val="007618B5"/>
    <w:rsid w:val="00787594"/>
    <w:rsid w:val="007A0CA6"/>
    <w:rsid w:val="007B2354"/>
    <w:rsid w:val="007D059B"/>
    <w:rsid w:val="007D2142"/>
    <w:rsid w:val="007E6BE0"/>
    <w:rsid w:val="007F1525"/>
    <w:rsid w:val="007F68B6"/>
    <w:rsid w:val="00807B7A"/>
    <w:rsid w:val="008157C2"/>
    <w:rsid w:val="00827CE5"/>
    <w:rsid w:val="008408B6"/>
    <w:rsid w:val="0084582D"/>
    <w:rsid w:val="0084633D"/>
    <w:rsid w:val="00853765"/>
    <w:rsid w:val="00871DB2"/>
    <w:rsid w:val="008A724C"/>
    <w:rsid w:val="008B239A"/>
    <w:rsid w:val="008B7A5A"/>
    <w:rsid w:val="008C06C1"/>
    <w:rsid w:val="008C07EF"/>
    <w:rsid w:val="008D0851"/>
    <w:rsid w:val="008F3B78"/>
    <w:rsid w:val="008F458D"/>
    <w:rsid w:val="009017A6"/>
    <w:rsid w:val="009067F1"/>
    <w:rsid w:val="0090699B"/>
    <w:rsid w:val="00913BA5"/>
    <w:rsid w:val="009246C0"/>
    <w:rsid w:val="0095684C"/>
    <w:rsid w:val="00961BA0"/>
    <w:rsid w:val="009642F2"/>
    <w:rsid w:val="00965CFA"/>
    <w:rsid w:val="009A2DB1"/>
    <w:rsid w:val="009C4C27"/>
    <w:rsid w:val="009C639A"/>
    <w:rsid w:val="009D0D9E"/>
    <w:rsid w:val="009D4614"/>
    <w:rsid w:val="009D77E4"/>
    <w:rsid w:val="009E5511"/>
    <w:rsid w:val="009E70A3"/>
    <w:rsid w:val="00A0015E"/>
    <w:rsid w:val="00A02748"/>
    <w:rsid w:val="00A0519D"/>
    <w:rsid w:val="00A06710"/>
    <w:rsid w:val="00A15A46"/>
    <w:rsid w:val="00A2609B"/>
    <w:rsid w:val="00A42705"/>
    <w:rsid w:val="00A5685F"/>
    <w:rsid w:val="00A76E4C"/>
    <w:rsid w:val="00A80D85"/>
    <w:rsid w:val="00A912CA"/>
    <w:rsid w:val="00A92ECC"/>
    <w:rsid w:val="00A9306B"/>
    <w:rsid w:val="00A93AFA"/>
    <w:rsid w:val="00A978FE"/>
    <w:rsid w:val="00AA595E"/>
    <w:rsid w:val="00AB1A46"/>
    <w:rsid w:val="00AC3F6F"/>
    <w:rsid w:val="00AC6365"/>
    <w:rsid w:val="00AD7453"/>
    <w:rsid w:val="00AF03D8"/>
    <w:rsid w:val="00B3092A"/>
    <w:rsid w:val="00B67E52"/>
    <w:rsid w:val="00B71256"/>
    <w:rsid w:val="00B763F5"/>
    <w:rsid w:val="00B96B3F"/>
    <w:rsid w:val="00B97205"/>
    <w:rsid w:val="00BB02D4"/>
    <w:rsid w:val="00BF32F3"/>
    <w:rsid w:val="00C11065"/>
    <w:rsid w:val="00C14391"/>
    <w:rsid w:val="00C1695A"/>
    <w:rsid w:val="00C530D1"/>
    <w:rsid w:val="00C54103"/>
    <w:rsid w:val="00C80BC1"/>
    <w:rsid w:val="00C972CA"/>
    <w:rsid w:val="00CA25D4"/>
    <w:rsid w:val="00CA3314"/>
    <w:rsid w:val="00CC5E5D"/>
    <w:rsid w:val="00CD1AF4"/>
    <w:rsid w:val="00D01D17"/>
    <w:rsid w:val="00D043B9"/>
    <w:rsid w:val="00D048C2"/>
    <w:rsid w:val="00D105B5"/>
    <w:rsid w:val="00D255BF"/>
    <w:rsid w:val="00D26C69"/>
    <w:rsid w:val="00D56786"/>
    <w:rsid w:val="00D568BB"/>
    <w:rsid w:val="00D56B70"/>
    <w:rsid w:val="00D61EF6"/>
    <w:rsid w:val="00D70275"/>
    <w:rsid w:val="00D802A8"/>
    <w:rsid w:val="00D809D0"/>
    <w:rsid w:val="00D94675"/>
    <w:rsid w:val="00DC7CED"/>
    <w:rsid w:val="00DE70B6"/>
    <w:rsid w:val="00DF2A11"/>
    <w:rsid w:val="00E04447"/>
    <w:rsid w:val="00E1549D"/>
    <w:rsid w:val="00E26418"/>
    <w:rsid w:val="00E26AAF"/>
    <w:rsid w:val="00E40D51"/>
    <w:rsid w:val="00E62417"/>
    <w:rsid w:val="00E72E1F"/>
    <w:rsid w:val="00E7300B"/>
    <w:rsid w:val="00E80533"/>
    <w:rsid w:val="00E80C9C"/>
    <w:rsid w:val="00E835B5"/>
    <w:rsid w:val="00E86100"/>
    <w:rsid w:val="00EA1485"/>
    <w:rsid w:val="00ED08DE"/>
    <w:rsid w:val="00ED2476"/>
    <w:rsid w:val="00EE58A1"/>
    <w:rsid w:val="00EF12EC"/>
    <w:rsid w:val="00F36E83"/>
    <w:rsid w:val="00F47E2E"/>
    <w:rsid w:val="00F634B2"/>
    <w:rsid w:val="00F63C16"/>
    <w:rsid w:val="00F67AFA"/>
    <w:rsid w:val="00F94A77"/>
    <w:rsid w:val="00FA1D74"/>
    <w:rsid w:val="00FA3E88"/>
    <w:rsid w:val="00FB2C13"/>
    <w:rsid w:val="00FB65D9"/>
    <w:rsid w:val="00FC3D1A"/>
    <w:rsid w:val="00FC73B4"/>
    <w:rsid w:val="00FE0CF8"/>
    <w:rsid w:val="00FE4CDF"/>
    <w:rsid w:val="00FF53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rules v:ext="edit">
        <o:r id="V:Rule4" type="connector" idref="#_x0000_s1030"/>
        <o:r id="V:Rule5" type="connector" idref="#_x0000_s1031"/>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5397"/>
  </w:style>
  <w:style w:type="paragraph" w:styleId="Kop1">
    <w:name w:val="heading 1"/>
    <w:basedOn w:val="Standaard"/>
    <w:link w:val="Kop1Char"/>
    <w:uiPriority w:val="9"/>
    <w:qFormat/>
    <w:rsid w:val="00956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none">
    <w:name w:val="mnone"/>
    <w:basedOn w:val="Standaard"/>
    <w:rsid w:val="002962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962AD"/>
  </w:style>
  <w:style w:type="character" w:styleId="Hyperlink">
    <w:name w:val="Hyperlink"/>
    <w:basedOn w:val="Standaardalinea-lettertype"/>
    <w:uiPriority w:val="99"/>
    <w:semiHidden/>
    <w:unhideWhenUsed/>
    <w:rsid w:val="002962AD"/>
    <w:rPr>
      <w:color w:val="0000FF"/>
      <w:u w:val="single"/>
    </w:rPr>
  </w:style>
  <w:style w:type="character" w:customStyle="1" w:styleId="lnksmeti">
    <w:name w:val="lnksmeti"/>
    <w:basedOn w:val="Standaardalinea-lettertype"/>
    <w:rsid w:val="002962AD"/>
  </w:style>
  <w:style w:type="paragraph" w:styleId="Ballontekst">
    <w:name w:val="Balloon Text"/>
    <w:basedOn w:val="Standaard"/>
    <w:link w:val="BallontekstChar"/>
    <w:uiPriority w:val="99"/>
    <w:semiHidden/>
    <w:unhideWhenUsed/>
    <w:rsid w:val="002962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2AD"/>
    <w:rPr>
      <w:rFonts w:ascii="Tahoma" w:hAnsi="Tahoma" w:cs="Tahoma"/>
      <w:sz w:val="16"/>
      <w:szCs w:val="16"/>
    </w:rPr>
  </w:style>
  <w:style w:type="table" w:styleId="Tabelraster">
    <w:name w:val="Table Grid"/>
    <w:basedOn w:val="Standaardtabel"/>
    <w:uiPriority w:val="59"/>
    <w:rsid w:val="00D2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1">
    <w:name w:val="Lichte arcering1"/>
    <w:basedOn w:val="Standaardtabel"/>
    <w:uiPriority w:val="60"/>
    <w:rsid w:val="00D01D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accent11">
    <w:name w:val="Lichte arcering - accent 11"/>
    <w:basedOn w:val="Standaardtabel"/>
    <w:uiPriority w:val="60"/>
    <w:rsid w:val="00D01D1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D01D1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5">
    <w:name w:val="Light Shading Accent 5"/>
    <w:basedOn w:val="Standaardtabel"/>
    <w:uiPriority w:val="60"/>
    <w:rsid w:val="00D01D1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emiddeldearcering2-accent6">
    <w:name w:val="Medium Shading 2 Accent 6"/>
    <w:basedOn w:val="Standaardtabel"/>
    <w:uiPriority w:val="64"/>
    <w:rsid w:val="000156F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accent3">
    <w:name w:val="Medium Grid 3 Accent 3"/>
    <w:basedOn w:val="Standaardtabel"/>
    <w:uiPriority w:val="69"/>
    <w:rsid w:val="000156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elijst1-accent3">
    <w:name w:val="Medium List 1 Accent 3"/>
    <w:basedOn w:val="Standaardtabel"/>
    <w:uiPriority w:val="65"/>
    <w:rsid w:val="00C80BC1"/>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arcering1-accent3">
    <w:name w:val="Medium Shading 1 Accent 3"/>
    <w:basedOn w:val="Standaardtabel"/>
    <w:uiPriority w:val="63"/>
    <w:rsid w:val="00C80BC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raster3-accent2">
    <w:name w:val="Medium Grid 3 Accent 2"/>
    <w:basedOn w:val="Standaardtabel"/>
    <w:uiPriority w:val="69"/>
    <w:rsid w:val="00C80B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jstalinea">
    <w:name w:val="List Paragraph"/>
    <w:basedOn w:val="Standaard"/>
    <w:uiPriority w:val="34"/>
    <w:qFormat/>
    <w:rsid w:val="007618B5"/>
    <w:pPr>
      <w:ind w:left="720"/>
      <w:contextualSpacing/>
    </w:pPr>
  </w:style>
  <w:style w:type="character" w:customStyle="1" w:styleId="Kop1Char">
    <w:name w:val="Kop 1 Char"/>
    <w:basedOn w:val="Standaardalinea-lettertype"/>
    <w:link w:val="Kop1"/>
    <w:uiPriority w:val="9"/>
    <w:rsid w:val="0095684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653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6532D"/>
    <w:rPr>
      <w:i/>
      <w:iCs/>
    </w:rPr>
  </w:style>
  <w:style w:type="table" w:customStyle="1" w:styleId="Lichtearcering-accent12">
    <w:name w:val="Lichte arcering - accent 12"/>
    <w:basedOn w:val="Standaardtabel"/>
    <w:uiPriority w:val="60"/>
    <w:rsid w:val="00AB1A4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3">
    <w:name w:val="Light Shading Accent 3"/>
    <w:basedOn w:val="Standaardtabel"/>
    <w:uiPriority w:val="60"/>
    <w:rsid w:val="00AB1A4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itel">
    <w:name w:val="Title"/>
    <w:basedOn w:val="Standaard"/>
    <w:next w:val="Standaard"/>
    <w:link w:val="TitelChar"/>
    <w:uiPriority w:val="10"/>
    <w:qFormat/>
    <w:rsid w:val="004A71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A71D6"/>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semiHidden/>
    <w:unhideWhenUsed/>
    <w:rsid w:val="003904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9047E"/>
  </w:style>
  <w:style w:type="paragraph" w:styleId="Voettekst">
    <w:name w:val="footer"/>
    <w:basedOn w:val="Standaard"/>
    <w:link w:val="VoettekstChar"/>
    <w:uiPriority w:val="99"/>
    <w:semiHidden/>
    <w:unhideWhenUsed/>
    <w:rsid w:val="003904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9047E"/>
  </w:style>
  <w:style w:type="paragraph" w:customStyle="1" w:styleId="intro">
    <w:name w:val="intro"/>
    <w:basedOn w:val="Standaard"/>
    <w:rsid w:val="000F06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92EC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567693">
      <w:bodyDiv w:val="1"/>
      <w:marLeft w:val="0"/>
      <w:marRight w:val="0"/>
      <w:marTop w:val="0"/>
      <w:marBottom w:val="0"/>
      <w:divBdr>
        <w:top w:val="none" w:sz="0" w:space="0" w:color="auto"/>
        <w:left w:val="none" w:sz="0" w:space="0" w:color="auto"/>
        <w:bottom w:val="none" w:sz="0" w:space="0" w:color="auto"/>
        <w:right w:val="none" w:sz="0" w:space="0" w:color="auto"/>
      </w:divBdr>
      <w:divsChild>
        <w:div w:id="507838711">
          <w:marLeft w:val="0"/>
          <w:marRight w:val="0"/>
          <w:marTop w:val="240"/>
          <w:marBottom w:val="0"/>
          <w:divBdr>
            <w:top w:val="none" w:sz="0" w:space="0" w:color="auto"/>
            <w:left w:val="none" w:sz="0" w:space="0" w:color="auto"/>
            <w:bottom w:val="none" w:sz="0" w:space="0" w:color="auto"/>
            <w:right w:val="none" w:sz="0" w:space="0" w:color="auto"/>
          </w:divBdr>
        </w:div>
      </w:divsChild>
    </w:div>
    <w:div w:id="469322879">
      <w:bodyDiv w:val="1"/>
      <w:marLeft w:val="0"/>
      <w:marRight w:val="0"/>
      <w:marTop w:val="0"/>
      <w:marBottom w:val="0"/>
      <w:divBdr>
        <w:top w:val="none" w:sz="0" w:space="0" w:color="auto"/>
        <w:left w:val="none" w:sz="0" w:space="0" w:color="auto"/>
        <w:bottom w:val="none" w:sz="0" w:space="0" w:color="auto"/>
        <w:right w:val="none" w:sz="0" w:space="0" w:color="auto"/>
      </w:divBdr>
      <w:divsChild>
        <w:div w:id="1734573175">
          <w:marLeft w:val="0"/>
          <w:marRight w:val="0"/>
          <w:marTop w:val="240"/>
          <w:marBottom w:val="0"/>
          <w:divBdr>
            <w:top w:val="none" w:sz="0" w:space="0" w:color="auto"/>
            <w:left w:val="none" w:sz="0" w:space="0" w:color="auto"/>
            <w:bottom w:val="none" w:sz="0" w:space="0" w:color="auto"/>
            <w:right w:val="none" w:sz="0" w:space="0" w:color="auto"/>
          </w:divBdr>
        </w:div>
      </w:divsChild>
    </w:div>
    <w:div w:id="608851551">
      <w:bodyDiv w:val="1"/>
      <w:marLeft w:val="0"/>
      <w:marRight w:val="0"/>
      <w:marTop w:val="0"/>
      <w:marBottom w:val="0"/>
      <w:divBdr>
        <w:top w:val="none" w:sz="0" w:space="0" w:color="auto"/>
        <w:left w:val="none" w:sz="0" w:space="0" w:color="auto"/>
        <w:bottom w:val="none" w:sz="0" w:space="0" w:color="auto"/>
        <w:right w:val="none" w:sz="0" w:space="0" w:color="auto"/>
      </w:divBdr>
    </w:div>
    <w:div w:id="774132301">
      <w:bodyDiv w:val="1"/>
      <w:marLeft w:val="0"/>
      <w:marRight w:val="0"/>
      <w:marTop w:val="0"/>
      <w:marBottom w:val="0"/>
      <w:divBdr>
        <w:top w:val="none" w:sz="0" w:space="0" w:color="auto"/>
        <w:left w:val="none" w:sz="0" w:space="0" w:color="auto"/>
        <w:bottom w:val="none" w:sz="0" w:space="0" w:color="auto"/>
        <w:right w:val="none" w:sz="0" w:space="0" w:color="auto"/>
      </w:divBdr>
      <w:divsChild>
        <w:div w:id="990407842">
          <w:marLeft w:val="0"/>
          <w:marRight w:val="0"/>
          <w:marTop w:val="0"/>
          <w:marBottom w:val="0"/>
          <w:divBdr>
            <w:top w:val="none" w:sz="0" w:space="0" w:color="auto"/>
            <w:left w:val="none" w:sz="0" w:space="0" w:color="auto"/>
            <w:bottom w:val="none" w:sz="0" w:space="0" w:color="auto"/>
            <w:right w:val="none" w:sz="0" w:space="0" w:color="auto"/>
          </w:divBdr>
        </w:div>
        <w:div w:id="2007242198">
          <w:marLeft w:val="0"/>
          <w:marRight w:val="0"/>
          <w:marTop w:val="0"/>
          <w:marBottom w:val="0"/>
          <w:divBdr>
            <w:top w:val="none" w:sz="0" w:space="0" w:color="auto"/>
            <w:left w:val="none" w:sz="0" w:space="0" w:color="auto"/>
            <w:bottom w:val="none" w:sz="0" w:space="0" w:color="auto"/>
            <w:right w:val="none" w:sz="0" w:space="0" w:color="auto"/>
          </w:divBdr>
          <w:divsChild>
            <w:div w:id="12499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3352">
      <w:bodyDiv w:val="1"/>
      <w:marLeft w:val="0"/>
      <w:marRight w:val="0"/>
      <w:marTop w:val="0"/>
      <w:marBottom w:val="0"/>
      <w:divBdr>
        <w:top w:val="none" w:sz="0" w:space="0" w:color="auto"/>
        <w:left w:val="none" w:sz="0" w:space="0" w:color="auto"/>
        <w:bottom w:val="none" w:sz="0" w:space="0" w:color="auto"/>
        <w:right w:val="none" w:sz="0" w:space="0" w:color="auto"/>
      </w:divBdr>
    </w:div>
    <w:div w:id="910888854">
      <w:bodyDiv w:val="1"/>
      <w:marLeft w:val="0"/>
      <w:marRight w:val="0"/>
      <w:marTop w:val="0"/>
      <w:marBottom w:val="0"/>
      <w:divBdr>
        <w:top w:val="none" w:sz="0" w:space="0" w:color="auto"/>
        <w:left w:val="none" w:sz="0" w:space="0" w:color="auto"/>
        <w:bottom w:val="none" w:sz="0" w:space="0" w:color="auto"/>
        <w:right w:val="none" w:sz="0" w:space="0" w:color="auto"/>
      </w:divBdr>
      <w:divsChild>
        <w:div w:id="1321235178">
          <w:marLeft w:val="0"/>
          <w:marRight w:val="0"/>
          <w:marTop w:val="240"/>
          <w:marBottom w:val="0"/>
          <w:divBdr>
            <w:top w:val="none" w:sz="0" w:space="0" w:color="auto"/>
            <w:left w:val="none" w:sz="0" w:space="0" w:color="auto"/>
            <w:bottom w:val="none" w:sz="0" w:space="0" w:color="auto"/>
            <w:right w:val="none" w:sz="0" w:space="0" w:color="auto"/>
          </w:divBdr>
        </w:div>
      </w:divsChild>
    </w:div>
    <w:div w:id="963921775">
      <w:bodyDiv w:val="1"/>
      <w:marLeft w:val="0"/>
      <w:marRight w:val="0"/>
      <w:marTop w:val="0"/>
      <w:marBottom w:val="0"/>
      <w:divBdr>
        <w:top w:val="none" w:sz="0" w:space="0" w:color="auto"/>
        <w:left w:val="none" w:sz="0" w:space="0" w:color="auto"/>
        <w:bottom w:val="none" w:sz="0" w:space="0" w:color="auto"/>
        <w:right w:val="none" w:sz="0" w:space="0" w:color="auto"/>
      </w:divBdr>
      <w:divsChild>
        <w:div w:id="1418945842">
          <w:marLeft w:val="0"/>
          <w:marRight w:val="0"/>
          <w:marTop w:val="240"/>
          <w:marBottom w:val="0"/>
          <w:divBdr>
            <w:top w:val="none" w:sz="0" w:space="0" w:color="auto"/>
            <w:left w:val="none" w:sz="0" w:space="0" w:color="auto"/>
            <w:bottom w:val="none" w:sz="0" w:space="0" w:color="auto"/>
            <w:right w:val="none" w:sz="0" w:space="0" w:color="auto"/>
          </w:divBdr>
        </w:div>
      </w:divsChild>
    </w:div>
    <w:div w:id="1005595976">
      <w:bodyDiv w:val="1"/>
      <w:marLeft w:val="0"/>
      <w:marRight w:val="0"/>
      <w:marTop w:val="0"/>
      <w:marBottom w:val="0"/>
      <w:divBdr>
        <w:top w:val="none" w:sz="0" w:space="0" w:color="auto"/>
        <w:left w:val="none" w:sz="0" w:space="0" w:color="auto"/>
        <w:bottom w:val="none" w:sz="0" w:space="0" w:color="auto"/>
        <w:right w:val="none" w:sz="0" w:space="0" w:color="auto"/>
      </w:divBdr>
      <w:divsChild>
        <w:div w:id="612440260">
          <w:marLeft w:val="0"/>
          <w:marRight w:val="0"/>
          <w:marTop w:val="240"/>
          <w:marBottom w:val="0"/>
          <w:divBdr>
            <w:top w:val="none" w:sz="0" w:space="0" w:color="auto"/>
            <w:left w:val="none" w:sz="0" w:space="0" w:color="auto"/>
            <w:bottom w:val="none" w:sz="0" w:space="0" w:color="auto"/>
            <w:right w:val="none" w:sz="0" w:space="0" w:color="auto"/>
          </w:divBdr>
        </w:div>
      </w:divsChild>
    </w:div>
    <w:div w:id="1040789903">
      <w:bodyDiv w:val="1"/>
      <w:marLeft w:val="0"/>
      <w:marRight w:val="0"/>
      <w:marTop w:val="0"/>
      <w:marBottom w:val="0"/>
      <w:divBdr>
        <w:top w:val="none" w:sz="0" w:space="0" w:color="auto"/>
        <w:left w:val="none" w:sz="0" w:space="0" w:color="auto"/>
        <w:bottom w:val="none" w:sz="0" w:space="0" w:color="auto"/>
        <w:right w:val="none" w:sz="0" w:space="0" w:color="auto"/>
      </w:divBdr>
      <w:divsChild>
        <w:div w:id="1893345514">
          <w:marLeft w:val="0"/>
          <w:marRight w:val="0"/>
          <w:marTop w:val="240"/>
          <w:marBottom w:val="0"/>
          <w:divBdr>
            <w:top w:val="none" w:sz="0" w:space="0" w:color="auto"/>
            <w:left w:val="none" w:sz="0" w:space="0" w:color="auto"/>
            <w:bottom w:val="none" w:sz="0" w:space="0" w:color="auto"/>
            <w:right w:val="none" w:sz="0" w:space="0" w:color="auto"/>
          </w:divBdr>
        </w:div>
      </w:divsChild>
    </w:div>
    <w:div w:id="1067725874">
      <w:bodyDiv w:val="1"/>
      <w:marLeft w:val="0"/>
      <w:marRight w:val="0"/>
      <w:marTop w:val="0"/>
      <w:marBottom w:val="0"/>
      <w:divBdr>
        <w:top w:val="none" w:sz="0" w:space="0" w:color="auto"/>
        <w:left w:val="none" w:sz="0" w:space="0" w:color="auto"/>
        <w:bottom w:val="none" w:sz="0" w:space="0" w:color="auto"/>
        <w:right w:val="none" w:sz="0" w:space="0" w:color="auto"/>
      </w:divBdr>
      <w:divsChild>
        <w:div w:id="1021778635">
          <w:marLeft w:val="0"/>
          <w:marRight w:val="0"/>
          <w:marTop w:val="240"/>
          <w:marBottom w:val="0"/>
          <w:divBdr>
            <w:top w:val="none" w:sz="0" w:space="0" w:color="auto"/>
            <w:left w:val="none" w:sz="0" w:space="0" w:color="auto"/>
            <w:bottom w:val="none" w:sz="0" w:space="0" w:color="auto"/>
            <w:right w:val="none" w:sz="0" w:space="0" w:color="auto"/>
          </w:divBdr>
        </w:div>
      </w:divsChild>
    </w:div>
    <w:div w:id="1347827957">
      <w:bodyDiv w:val="1"/>
      <w:marLeft w:val="0"/>
      <w:marRight w:val="0"/>
      <w:marTop w:val="0"/>
      <w:marBottom w:val="0"/>
      <w:divBdr>
        <w:top w:val="none" w:sz="0" w:space="0" w:color="auto"/>
        <w:left w:val="none" w:sz="0" w:space="0" w:color="auto"/>
        <w:bottom w:val="none" w:sz="0" w:space="0" w:color="auto"/>
        <w:right w:val="none" w:sz="0" w:space="0" w:color="auto"/>
      </w:divBdr>
    </w:div>
    <w:div w:id="1436705811">
      <w:bodyDiv w:val="1"/>
      <w:marLeft w:val="0"/>
      <w:marRight w:val="0"/>
      <w:marTop w:val="0"/>
      <w:marBottom w:val="0"/>
      <w:divBdr>
        <w:top w:val="none" w:sz="0" w:space="0" w:color="auto"/>
        <w:left w:val="none" w:sz="0" w:space="0" w:color="auto"/>
        <w:bottom w:val="none" w:sz="0" w:space="0" w:color="auto"/>
        <w:right w:val="none" w:sz="0" w:space="0" w:color="auto"/>
      </w:divBdr>
      <w:divsChild>
        <w:div w:id="1105619160">
          <w:marLeft w:val="0"/>
          <w:marRight w:val="0"/>
          <w:marTop w:val="240"/>
          <w:marBottom w:val="0"/>
          <w:divBdr>
            <w:top w:val="none" w:sz="0" w:space="0" w:color="auto"/>
            <w:left w:val="none" w:sz="0" w:space="0" w:color="auto"/>
            <w:bottom w:val="none" w:sz="0" w:space="0" w:color="auto"/>
            <w:right w:val="none" w:sz="0" w:space="0" w:color="auto"/>
          </w:divBdr>
        </w:div>
      </w:divsChild>
    </w:div>
    <w:div w:id="1458185314">
      <w:bodyDiv w:val="1"/>
      <w:marLeft w:val="0"/>
      <w:marRight w:val="0"/>
      <w:marTop w:val="0"/>
      <w:marBottom w:val="0"/>
      <w:divBdr>
        <w:top w:val="none" w:sz="0" w:space="0" w:color="auto"/>
        <w:left w:val="none" w:sz="0" w:space="0" w:color="auto"/>
        <w:bottom w:val="none" w:sz="0" w:space="0" w:color="auto"/>
        <w:right w:val="none" w:sz="0" w:space="0" w:color="auto"/>
      </w:divBdr>
      <w:divsChild>
        <w:div w:id="1957368255">
          <w:marLeft w:val="0"/>
          <w:marRight w:val="0"/>
          <w:marTop w:val="0"/>
          <w:marBottom w:val="0"/>
          <w:divBdr>
            <w:top w:val="none" w:sz="0" w:space="12" w:color="auto"/>
            <w:left w:val="single" w:sz="12" w:space="12" w:color="E1E9EB"/>
            <w:bottom w:val="single" w:sz="12" w:space="0" w:color="E1E9EB"/>
            <w:right w:val="none" w:sz="0" w:space="12" w:color="auto"/>
          </w:divBdr>
          <w:divsChild>
            <w:div w:id="2121021120">
              <w:marLeft w:val="0"/>
              <w:marRight w:val="0"/>
              <w:marTop w:val="0"/>
              <w:marBottom w:val="0"/>
              <w:divBdr>
                <w:top w:val="none" w:sz="0" w:space="0" w:color="auto"/>
                <w:left w:val="none" w:sz="0" w:space="0" w:color="auto"/>
                <w:bottom w:val="none" w:sz="0" w:space="0" w:color="auto"/>
                <w:right w:val="none" w:sz="0" w:space="0" w:color="auto"/>
              </w:divBdr>
              <w:divsChild>
                <w:div w:id="1819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51317">
      <w:bodyDiv w:val="1"/>
      <w:marLeft w:val="0"/>
      <w:marRight w:val="0"/>
      <w:marTop w:val="0"/>
      <w:marBottom w:val="0"/>
      <w:divBdr>
        <w:top w:val="none" w:sz="0" w:space="0" w:color="auto"/>
        <w:left w:val="none" w:sz="0" w:space="0" w:color="auto"/>
        <w:bottom w:val="none" w:sz="0" w:space="0" w:color="auto"/>
        <w:right w:val="none" w:sz="0" w:space="0" w:color="auto"/>
      </w:divBdr>
      <w:divsChild>
        <w:div w:id="132213115">
          <w:marLeft w:val="0"/>
          <w:marRight w:val="0"/>
          <w:marTop w:val="0"/>
          <w:marBottom w:val="0"/>
          <w:divBdr>
            <w:top w:val="none" w:sz="0" w:space="0" w:color="auto"/>
            <w:left w:val="none" w:sz="0" w:space="0" w:color="auto"/>
            <w:bottom w:val="none" w:sz="0" w:space="0" w:color="auto"/>
            <w:right w:val="none" w:sz="0" w:space="0" w:color="auto"/>
          </w:divBdr>
          <w:divsChild>
            <w:div w:id="816233">
              <w:marLeft w:val="0"/>
              <w:marRight w:val="0"/>
              <w:marTop w:val="0"/>
              <w:marBottom w:val="0"/>
              <w:divBdr>
                <w:top w:val="none" w:sz="0" w:space="0" w:color="auto"/>
                <w:left w:val="none" w:sz="0" w:space="0" w:color="auto"/>
                <w:bottom w:val="none" w:sz="0" w:space="0" w:color="auto"/>
                <w:right w:val="none" w:sz="0" w:space="0" w:color="auto"/>
              </w:divBdr>
            </w:div>
          </w:divsChild>
        </w:div>
        <w:div w:id="998734375">
          <w:marLeft w:val="0"/>
          <w:marRight w:val="0"/>
          <w:marTop w:val="0"/>
          <w:marBottom w:val="0"/>
          <w:divBdr>
            <w:top w:val="none" w:sz="0" w:space="0" w:color="auto"/>
            <w:left w:val="none" w:sz="0" w:space="0" w:color="auto"/>
            <w:bottom w:val="none" w:sz="0" w:space="0" w:color="auto"/>
            <w:right w:val="none" w:sz="0" w:space="0" w:color="auto"/>
          </w:divBdr>
        </w:div>
      </w:divsChild>
    </w:div>
    <w:div w:id="1544633364">
      <w:bodyDiv w:val="1"/>
      <w:marLeft w:val="0"/>
      <w:marRight w:val="0"/>
      <w:marTop w:val="0"/>
      <w:marBottom w:val="0"/>
      <w:divBdr>
        <w:top w:val="none" w:sz="0" w:space="0" w:color="auto"/>
        <w:left w:val="none" w:sz="0" w:space="0" w:color="auto"/>
        <w:bottom w:val="none" w:sz="0" w:space="0" w:color="auto"/>
        <w:right w:val="none" w:sz="0" w:space="0" w:color="auto"/>
      </w:divBdr>
    </w:div>
    <w:div w:id="1613172036">
      <w:bodyDiv w:val="1"/>
      <w:marLeft w:val="0"/>
      <w:marRight w:val="0"/>
      <w:marTop w:val="0"/>
      <w:marBottom w:val="0"/>
      <w:divBdr>
        <w:top w:val="none" w:sz="0" w:space="0" w:color="auto"/>
        <w:left w:val="none" w:sz="0" w:space="0" w:color="auto"/>
        <w:bottom w:val="none" w:sz="0" w:space="0" w:color="auto"/>
        <w:right w:val="none" w:sz="0" w:space="0" w:color="auto"/>
      </w:divBdr>
      <w:divsChild>
        <w:div w:id="1248229354">
          <w:marLeft w:val="0"/>
          <w:marRight w:val="0"/>
          <w:marTop w:val="240"/>
          <w:marBottom w:val="0"/>
          <w:divBdr>
            <w:top w:val="none" w:sz="0" w:space="0" w:color="auto"/>
            <w:left w:val="none" w:sz="0" w:space="0" w:color="auto"/>
            <w:bottom w:val="none" w:sz="0" w:space="0" w:color="auto"/>
            <w:right w:val="none" w:sz="0" w:space="0" w:color="auto"/>
          </w:divBdr>
        </w:div>
      </w:divsChild>
    </w:div>
    <w:div w:id="1674069663">
      <w:bodyDiv w:val="1"/>
      <w:marLeft w:val="0"/>
      <w:marRight w:val="0"/>
      <w:marTop w:val="0"/>
      <w:marBottom w:val="0"/>
      <w:divBdr>
        <w:top w:val="none" w:sz="0" w:space="0" w:color="auto"/>
        <w:left w:val="none" w:sz="0" w:space="0" w:color="auto"/>
        <w:bottom w:val="none" w:sz="0" w:space="0" w:color="auto"/>
        <w:right w:val="none" w:sz="0" w:space="0" w:color="auto"/>
      </w:divBdr>
    </w:div>
    <w:div w:id="1700162562">
      <w:bodyDiv w:val="1"/>
      <w:marLeft w:val="0"/>
      <w:marRight w:val="0"/>
      <w:marTop w:val="0"/>
      <w:marBottom w:val="0"/>
      <w:divBdr>
        <w:top w:val="none" w:sz="0" w:space="0" w:color="auto"/>
        <w:left w:val="none" w:sz="0" w:space="0" w:color="auto"/>
        <w:bottom w:val="none" w:sz="0" w:space="0" w:color="auto"/>
        <w:right w:val="none" w:sz="0" w:space="0" w:color="auto"/>
      </w:divBdr>
    </w:div>
    <w:div w:id="1791363130">
      <w:bodyDiv w:val="1"/>
      <w:marLeft w:val="0"/>
      <w:marRight w:val="0"/>
      <w:marTop w:val="0"/>
      <w:marBottom w:val="0"/>
      <w:divBdr>
        <w:top w:val="none" w:sz="0" w:space="0" w:color="auto"/>
        <w:left w:val="none" w:sz="0" w:space="0" w:color="auto"/>
        <w:bottom w:val="none" w:sz="0" w:space="0" w:color="auto"/>
        <w:right w:val="none" w:sz="0" w:space="0" w:color="auto"/>
      </w:divBdr>
      <w:divsChild>
        <w:div w:id="623005267">
          <w:marLeft w:val="0"/>
          <w:marRight w:val="0"/>
          <w:marTop w:val="240"/>
          <w:marBottom w:val="0"/>
          <w:divBdr>
            <w:top w:val="none" w:sz="0" w:space="0" w:color="auto"/>
            <w:left w:val="none" w:sz="0" w:space="0" w:color="auto"/>
            <w:bottom w:val="none" w:sz="0" w:space="0" w:color="auto"/>
            <w:right w:val="none" w:sz="0" w:space="0" w:color="auto"/>
          </w:divBdr>
        </w:div>
      </w:divsChild>
    </w:div>
    <w:div w:id="1800033966">
      <w:bodyDiv w:val="1"/>
      <w:marLeft w:val="0"/>
      <w:marRight w:val="0"/>
      <w:marTop w:val="0"/>
      <w:marBottom w:val="0"/>
      <w:divBdr>
        <w:top w:val="none" w:sz="0" w:space="0" w:color="auto"/>
        <w:left w:val="none" w:sz="0" w:space="0" w:color="auto"/>
        <w:bottom w:val="none" w:sz="0" w:space="0" w:color="auto"/>
        <w:right w:val="none" w:sz="0" w:space="0" w:color="auto"/>
      </w:divBdr>
      <w:divsChild>
        <w:div w:id="8921720">
          <w:marLeft w:val="0"/>
          <w:marRight w:val="0"/>
          <w:marTop w:val="0"/>
          <w:marBottom w:val="0"/>
          <w:divBdr>
            <w:top w:val="none" w:sz="0" w:space="0" w:color="auto"/>
            <w:left w:val="none" w:sz="0" w:space="0" w:color="auto"/>
            <w:bottom w:val="none" w:sz="0" w:space="0" w:color="auto"/>
            <w:right w:val="none" w:sz="0" w:space="0" w:color="auto"/>
          </w:divBdr>
          <w:divsChild>
            <w:div w:id="1515726724">
              <w:marLeft w:val="0"/>
              <w:marRight w:val="0"/>
              <w:marTop w:val="430"/>
              <w:marBottom w:val="537"/>
              <w:divBdr>
                <w:top w:val="none" w:sz="0" w:space="0" w:color="auto"/>
                <w:left w:val="none" w:sz="0" w:space="0" w:color="auto"/>
                <w:bottom w:val="none" w:sz="0" w:space="0" w:color="auto"/>
                <w:right w:val="none" w:sz="0" w:space="0" w:color="auto"/>
              </w:divBdr>
              <w:divsChild>
                <w:div w:id="1630015668">
                  <w:marLeft w:val="0"/>
                  <w:marRight w:val="0"/>
                  <w:marTop w:val="0"/>
                  <w:marBottom w:val="0"/>
                  <w:divBdr>
                    <w:top w:val="none" w:sz="0" w:space="0" w:color="auto"/>
                    <w:left w:val="none" w:sz="0" w:space="0" w:color="auto"/>
                    <w:bottom w:val="none" w:sz="0" w:space="0" w:color="auto"/>
                    <w:right w:val="none" w:sz="0" w:space="0" w:color="auto"/>
                  </w:divBdr>
                  <w:divsChild>
                    <w:div w:id="1951161123">
                      <w:marLeft w:val="0"/>
                      <w:marRight w:val="0"/>
                      <w:marTop w:val="0"/>
                      <w:marBottom w:val="0"/>
                      <w:divBdr>
                        <w:top w:val="none" w:sz="0" w:space="0" w:color="auto"/>
                        <w:left w:val="none" w:sz="0" w:space="0" w:color="auto"/>
                        <w:bottom w:val="none" w:sz="0" w:space="0" w:color="auto"/>
                        <w:right w:val="none" w:sz="0" w:space="0" w:color="auto"/>
                      </w:divBdr>
                      <w:divsChild>
                        <w:div w:id="839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81850">
      <w:bodyDiv w:val="1"/>
      <w:marLeft w:val="0"/>
      <w:marRight w:val="0"/>
      <w:marTop w:val="0"/>
      <w:marBottom w:val="0"/>
      <w:divBdr>
        <w:top w:val="none" w:sz="0" w:space="0" w:color="auto"/>
        <w:left w:val="none" w:sz="0" w:space="0" w:color="auto"/>
        <w:bottom w:val="none" w:sz="0" w:space="0" w:color="auto"/>
        <w:right w:val="none" w:sz="0" w:space="0" w:color="auto"/>
      </w:divBdr>
      <w:divsChild>
        <w:div w:id="825318307">
          <w:marLeft w:val="0"/>
          <w:marRight w:val="0"/>
          <w:marTop w:val="0"/>
          <w:marBottom w:val="0"/>
          <w:divBdr>
            <w:top w:val="none" w:sz="0" w:space="0" w:color="auto"/>
            <w:left w:val="none" w:sz="0" w:space="0" w:color="auto"/>
            <w:bottom w:val="none" w:sz="0" w:space="0" w:color="auto"/>
            <w:right w:val="none" w:sz="0" w:space="0" w:color="auto"/>
          </w:divBdr>
          <w:divsChild>
            <w:div w:id="17239906">
              <w:marLeft w:val="0"/>
              <w:marRight w:val="0"/>
              <w:marTop w:val="0"/>
              <w:marBottom w:val="0"/>
              <w:divBdr>
                <w:top w:val="none" w:sz="0" w:space="0" w:color="auto"/>
                <w:left w:val="none" w:sz="0" w:space="0" w:color="auto"/>
                <w:bottom w:val="none" w:sz="0" w:space="0" w:color="auto"/>
                <w:right w:val="none" w:sz="0" w:space="0" w:color="auto"/>
              </w:divBdr>
            </w:div>
          </w:divsChild>
        </w:div>
        <w:div w:id="84575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ime.com/time/health/article/0,8599,1842523,00.html" TargetMode="Externa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library.wiley.com/doi/10.1111/j.1540-5907.2010.00461.x/abstract"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parlement.com/id/vhey1abyfbxx/m_l_marianne_thie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lement.com/id/vg09llkcvyuk/c_g_kees_van_der_staaij" TargetMode="External"/><Relationship Id="rId14" Type="http://schemas.openxmlformats.org/officeDocument/2006/relationships/image" Target="media/image3.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FF2E6-6606-420A-B7C3-14A5D74B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8030</TotalTime>
  <Pages>29</Pages>
  <Words>7661</Words>
  <Characters>42138</Characters>
  <Application>Microsoft Office Word</Application>
  <DocSecurity>0</DocSecurity>
  <Lines>351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Vivian</cp:lastModifiedBy>
  <cp:revision>31</cp:revision>
  <cp:lastPrinted>2013-03-06T23:08:00Z</cp:lastPrinted>
  <dcterms:created xsi:type="dcterms:W3CDTF">2013-01-05T15:05:00Z</dcterms:created>
  <dcterms:modified xsi:type="dcterms:W3CDTF">2013-03-06T23:09:00Z</dcterms:modified>
</cp:coreProperties>
</file>